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6" w:rsidRPr="00031A76" w:rsidRDefault="00031A76" w:rsidP="0003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KISI-KISI UJIAN NASIONAL SMA </w:t>
      </w:r>
      <w:r w:rsidR="00B773B0" w:rsidRPr="00031A76">
        <w:rPr>
          <w:rFonts w:ascii="Times New Roman" w:eastAsia="Times New Roman" w:hAnsi="Times New Roman" w:cs="Times New Roman"/>
          <w:b/>
          <w:bCs/>
          <w:sz w:val="24"/>
          <w:szCs w:val="24"/>
        </w:rPr>
        <w:t>BAHASA INGGRIS TAHUN 201</w:t>
      </w:r>
      <w:r w:rsidR="00DB02E8">
        <w:rPr>
          <w:rFonts w:ascii="Times New Roman" w:eastAsia="Times New Roman" w:hAnsi="Times New Roman" w:cs="Times New Roman"/>
          <w:b/>
          <w:bCs/>
          <w:sz w:val="24"/>
          <w:szCs w:val="24"/>
        </w:rPr>
        <w:t>4-2015</w:t>
      </w:r>
    </w:p>
    <w:p w:rsidR="00031A76" w:rsidRPr="00031A76" w:rsidRDefault="00031A76" w:rsidP="00031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76">
        <w:rPr>
          <w:rFonts w:ascii="Times New Roman" w:eastAsia="Times New Roman" w:hAnsi="Times New Roman" w:cs="Times New Roman"/>
          <w:b/>
          <w:bCs/>
          <w:sz w:val="24"/>
          <w:szCs w:val="24"/>
        </w:rPr>
        <w:t>BAHASA INGGRIS SMA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IPA/IPS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570"/>
        <w:gridCol w:w="4908"/>
      </w:tblGrid>
      <w:tr w:rsidR="00031A76" w:rsidRPr="00031A76" w:rsidTr="00B773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KOMPETENSI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LISTENING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(Mendengarkan) Memahami makna dalam wacana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lisan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dan transaksionalsecara formal maupun informal dalam konteks kehidupan sehari-hari, terutama dalam bentuk teks</w:t>
            </w:r>
          </w:p>
          <w:p w:rsidR="00031A76" w:rsidRPr="00031A76" w:rsidRDefault="00031A76" w:rsidP="0003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fungsional pendek,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recount, news item, report, narrative, descriptive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review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gambaran umum atau informasi tertentu/ rinci dari sebuah percakapan interpersonal/ transaksional secara formal atau informal.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respon yang tepat terhadap percakapan transaksional/interpersonal secara formal atau informal.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gambar yang tepat sesuai dengan informasi yang ada di dalam percakapan interpersonal/transaksional secara formal atau informal.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gambar yang sesuai dengan teks monolog yang diperdengarkan.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gambaran umum atau informasi tertentu/ tersirat/rinci dari sebuah teks monolog yang diperdengarkan.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READING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(Membaca) Memahami makna dalam wacana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tertulis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secara formal maupun informal dalam konteks kehidupan sehari-hari, dalam bentuk teks fungsional pendek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recount, news item, report, analytical exposition, hortatory exposition, explanation, discussion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review.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gambaran umum atau informasi rinci/tersirat/tertentu atau makna kata/frasa/kalimat atau pikiran utama paragraph/ rujukan kata atau tujuan komunikatif dari teks fungsional pendek berbentuk  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letter/e-mail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 rinci/tersirat atau rujukan kata atau makna kata/frasa dari teks tertulis fungsional pendek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advertisement/brochure.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tertentu/rinci/tersirat atau makna kata/frasa/kalimat atau tujuan komunikatif/pikiran utama paragraf/rujukan kata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news item.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informasi tertentu/rinci/tersirat atau makna kata/frasa/kalimat atau gambaran umum/tujuan komunikatif/pikiran utama paragraf/ rujukan kata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recount.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 tersirat/rinci atau tujuan komunikatif atau makna kata/frasa/kalimat atau  rujukan kata/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pikiran utama paragraf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explanation.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 tersirat/rinci atau pikiran utama paragraf atau makna kata/frasa/kalimat atau rujukan kata/tujuan komunikatif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exposition.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 tersirat/rinci atau tujuan komunikatif atau makna kata/frasa/kalimat atau rujukan kata/ pikiran utama paragraf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review.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pikiran utama paragraf atau informasi tersirat/tertentu/rinci atau tujuan komunikatif atau makna kata/frasa/kalimat atau rujukan kata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discussion.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umum/tujuan komunikatif/ pikiran utama paragraf atau informasi tersirat/rinci/tertentu atau makna kata/frasa/kalimat atau rujukan kata dari teks tertulis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report.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Menentukan gambaran umum atau informasi tertentu/rinci/tersirat atau makna kata/frasa/kalimat atau rujukan kata dari teks fungsional pendek berbentuk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announcement/message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WRITING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(Menulis) Mengungkapkan makna secara </w:t>
            </w:r>
            <w:r w:rsidRPr="00031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tertulis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secara formal maupun informal dalam konteks kehidupan sehari-hari, dalam bentuk teks fungsional pendek  atau esai berbentuk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recount, narrative, procedure, descriptive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report.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Menyusun beberapa kalimat secara acak menjadi sebuah teks berbentuk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recount/procedure/narrative/ descriptive dan report.</w:t>
            </w:r>
          </w:p>
        </w:tc>
      </w:tr>
      <w:tr w:rsidR="00031A76" w:rsidRPr="00031A76" w:rsidTr="00031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A76" w:rsidRPr="00031A76" w:rsidRDefault="00031A76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Melengkapi 3 rumpang pada teks pendek berbentuk </w:t>
            </w:r>
            <w:r w:rsidRPr="00031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recount/ procedure/narrative/descriptive/report </w:t>
            </w:r>
            <w:r w:rsidRPr="00031A76">
              <w:rPr>
                <w:rFonts w:ascii="Times New Roman" w:eastAsia="Times New Roman" w:hAnsi="Times New Roman" w:cs="Times New Roman"/>
                <w:sz w:val="24"/>
                <w:szCs w:val="24"/>
              </w:rPr>
              <w:t>dengan kosa kata/frasa yang sesuai.</w:t>
            </w:r>
          </w:p>
        </w:tc>
      </w:tr>
    </w:tbl>
    <w:p w:rsidR="00FA7AE9" w:rsidRDefault="00FA7AE9"/>
    <w:sectPr w:rsidR="00FA7AE9" w:rsidSect="0091087D">
      <w:footerReference w:type="default" r:id="rId6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74" w:rsidRDefault="00FA3574" w:rsidP="003E3769">
      <w:pPr>
        <w:spacing w:after="0" w:line="240" w:lineRule="auto"/>
      </w:pPr>
      <w:r>
        <w:separator/>
      </w:r>
    </w:p>
  </w:endnote>
  <w:endnote w:type="continuationSeparator" w:id="1">
    <w:p w:rsidR="00FA3574" w:rsidRDefault="00FA3574" w:rsidP="003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69" w:rsidRPr="003E3769" w:rsidRDefault="003E3769">
    <w:pPr>
      <w:pStyle w:val="Footer"/>
      <w:rPr>
        <w:i/>
      </w:rPr>
    </w:pPr>
    <w:r w:rsidRPr="003E3769">
      <w:rPr>
        <w:i/>
      </w:rPr>
      <w:t>SMA Islam PB Soedirman</w:t>
    </w:r>
  </w:p>
  <w:p w:rsidR="003E3769" w:rsidRPr="003E3769" w:rsidRDefault="003E3769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74" w:rsidRDefault="00FA3574" w:rsidP="003E3769">
      <w:pPr>
        <w:spacing w:after="0" w:line="240" w:lineRule="auto"/>
      </w:pPr>
      <w:r>
        <w:separator/>
      </w:r>
    </w:p>
  </w:footnote>
  <w:footnote w:type="continuationSeparator" w:id="1">
    <w:p w:rsidR="00FA3574" w:rsidRDefault="00FA3574" w:rsidP="003E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A76"/>
    <w:rsid w:val="00031A76"/>
    <w:rsid w:val="00087336"/>
    <w:rsid w:val="003E3769"/>
    <w:rsid w:val="005A4E19"/>
    <w:rsid w:val="00656169"/>
    <w:rsid w:val="006D60CE"/>
    <w:rsid w:val="00753086"/>
    <w:rsid w:val="0091087D"/>
    <w:rsid w:val="00A10B07"/>
    <w:rsid w:val="00B773B0"/>
    <w:rsid w:val="00DB02E8"/>
    <w:rsid w:val="00FA3574"/>
    <w:rsid w:val="00FA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769"/>
  </w:style>
  <w:style w:type="paragraph" w:styleId="Footer">
    <w:name w:val="footer"/>
    <w:basedOn w:val="Normal"/>
    <w:link w:val="FooterChar"/>
    <w:uiPriority w:val="99"/>
    <w:unhideWhenUsed/>
    <w:rsid w:val="003E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69"/>
  </w:style>
  <w:style w:type="paragraph" w:styleId="BalloonText">
    <w:name w:val="Balloon Text"/>
    <w:basedOn w:val="Normal"/>
    <w:link w:val="BalloonTextChar"/>
    <w:uiPriority w:val="99"/>
    <w:semiHidden/>
    <w:unhideWhenUsed/>
    <w:rsid w:val="003E37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6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2014-12-11T04:36:00Z</dcterms:created>
  <dcterms:modified xsi:type="dcterms:W3CDTF">2014-12-11T04:37:00Z</dcterms:modified>
</cp:coreProperties>
</file>