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2BC" w:rsidRPr="00711939" w:rsidRDefault="00051DF3" w:rsidP="00711939">
      <w:pPr>
        <w:pStyle w:val="Heading1"/>
        <w:spacing w:line="360" w:lineRule="auto"/>
        <w:jc w:val="center"/>
        <w:rPr>
          <w:rFonts w:ascii="Times New Roman" w:hAnsi="Times New Roman" w:cs="Times New Roman"/>
          <w:color w:val="auto"/>
          <w:lang w:val="id-ID"/>
        </w:rPr>
      </w:pPr>
      <w:bookmarkStart w:id="0" w:name="_Toc295945836"/>
      <w:r w:rsidRPr="00711939">
        <w:rPr>
          <w:rFonts w:ascii="Times New Roman" w:hAnsi="Times New Roman" w:cs="Times New Roman"/>
          <w:color w:val="auto"/>
        </w:rPr>
        <w:t>KORELASI PRODUCT MOMENT</w:t>
      </w:r>
      <w:bookmarkEnd w:id="0"/>
    </w:p>
    <w:p w:rsidR="00476468" w:rsidRPr="00711939" w:rsidRDefault="000C12BC" w:rsidP="00051DF3">
      <w:pPr>
        <w:pStyle w:val="Heading1"/>
        <w:spacing w:before="0" w:line="360" w:lineRule="auto"/>
        <w:jc w:val="center"/>
        <w:rPr>
          <w:rFonts w:ascii="Times New Roman" w:hAnsi="Times New Roman" w:cs="Times New Roman"/>
          <w:color w:val="auto"/>
          <w:lang w:val="id-ID"/>
        </w:rPr>
      </w:pPr>
      <w:bookmarkStart w:id="1" w:name="_Toc295945837"/>
      <w:r w:rsidRPr="00711939">
        <w:rPr>
          <w:rFonts w:ascii="Times New Roman" w:hAnsi="Times New Roman" w:cs="Times New Roman"/>
          <w:color w:val="auto"/>
          <w:lang w:val="id-ID"/>
        </w:rPr>
        <w:t>(</w:t>
      </w:r>
      <w:r w:rsidRPr="00711939">
        <w:rPr>
          <w:rFonts w:ascii="Times New Roman" w:hAnsi="Times New Roman" w:cs="Times New Roman"/>
          <w:i/>
          <w:color w:val="auto"/>
        </w:rPr>
        <w:t>Product Moment Correlation</w:t>
      </w:r>
      <w:r w:rsidRPr="00711939">
        <w:rPr>
          <w:rFonts w:ascii="Times New Roman" w:hAnsi="Times New Roman" w:cs="Times New Roman"/>
          <w:i/>
          <w:color w:val="auto"/>
          <w:lang w:val="id-ID"/>
        </w:rPr>
        <w:t>)</w:t>
      </w:r>
      <w:bookmarkEnd w:id="1"/>
    </w:p>
    <w:p w:rsidR="00707AEA" w:rsidRPr="00711939" w:rsidRDefault="00707AEA" w:rsidP="00711939">
      <w:pPr>
        <w:spacing w:line="360" w:lineRule="auto"/>
        <w:rPr>
          <w:rFonts w:ascii="Times New Roman" w:hAnsi="Times New Roman" w:cs="Times New Roman"/>
          <w:sz w:val="24"/>
          <w:szCs w:val="24"/>
          <w:lang w:val="id-ID"/>
        </w:rPr>
      </w:pPr>
    </w:p>
    <w:p w:rsidR="00476468" w:rsidRDefault="00051DF3" w:rsidP="00711939">
      <w:pPr>
        <w:pStyle w:val="Heading2"/>
        <w:spacing w:line="360" w:lineRule="auto"/>
        <w:rPr>
          <w:rFonts w:ascii="Times New Roman" w:hAnsi="Times New Roman" w:cs="Times New Roman"/>
          <w:color w:val="auto"/>
          <w:sz w:val="24"/>
          <w:szCs w:val="24"/>
          <w:lang w:val="id-ID"/>
        </w:rPr>
      </w:pPr>
      <w:bookmarkStart w:id="2" w:name="_Toc295945838"/>
      <w:r w:rsidRPr="00711939">
        <w:rPr>
          <w:rFonts w:ascii="Times New Roman" w:hAnsi="Times New Roman" w:cs="Times New Roman"/>
          <w:color w:val="auto"/>
          <w:sz w:val="24"/>
          <w:szCs w:val="24"/>
          <w:lang w:val="id-ID"/>
        </w:rPr>
        <w:t>PENGANTAR KORELASI PRODUCT MOMENT</w:t>
      </w:r>
      <w:bookmarkEnd w:id="2"/>
    </w:p>
    <w:p w:rsidR="00711939" w:rsidRPr="00711939" w:rsidRDefault="00711939" w:rsidP="00051DF3">
      <w:pPr>
        <w:spacing w:after="0"/>
        <w:rPr>
          <w:lang w:val="id-ID"/>
        </w:rPr>
      </w:pPr>
    </w:p>
    <w:p w:rsidR="00476468" w:rsidRPr="00711939" w:rsidRDefault="00476468" w:rsidP="00051DF3">
      <w:pPr>
        <w:spacing w:after="0" w:line="360" w:lineRule="auto"/>
        <w:ind w:firstLine="360"/>
        <w:jc w:val="both"/>
        <w:rPr>
          <w:rFonts w:ascii="Times New Roman" w:hAnsi="Times New Roman" w:cs="Times New Roman"/>
          <w:sz w:val="24"/>
          <w:szCs w:val="24"/>
        </w:rPr>
      </w:pPr>
      <w:r w:rsidRPr="00711939">
        <w:rPr>
          <w:rFonts w:ascii="Times New Roman" w:hAnsi="Times New Roman" w:cs="Times New Roman"/>
          <w:sz w:val="24"/>
          <w:szCs w:val="24"/>
        </w:rPr>
        <w:t>Teknik Korelasi ini dapat digunakan apabila data yang akan dikorelasikan atau dianalisis memenuhi syarat sebagai berikut:</w:t>
      </w:r>
      <w:r w:rsidRPr="00711939">
        <w:rPr>
          <w:rStyle w:val="FootnoteReference"/>
          <w:rFonts w:ascii="Times New Roman" w:hAnsi="Times New Roman" w:cs="Times New Roman"/>
          <w:sz w:val="24"/>
          <w:szCs w:val="24"/>
        </w:rPr>
        <w:footnoteReference w:id="2"/>
      </w:r>
    </w:p>
    <w:p w:rsidR="00476468" w:rsidRPr="00711939" w:rsidRDefault="00476468" w:rsidP="00711939">
      <w:pPr>
        <w:pStyle w:val="ListParagraph"/>
        <w:numPr>
          <w:ilvl w:val="0"/>
          <w:numId w:val="1"/>
        </w:numPr>
        <w:spacing w:line="360" w:lineRule="auto"/>
        <w:jc w:val="both"/>
        <w:rPr>
          <w:rFonts w:ascii="Times New Roman" w:hAnsi="Times New Roman" w:cs="Times New Roman"/>
          <w:sz w:val="24"/>
          <w:szCs w:val="24"/>
        </w:rPr>
      </w:pPr>
      <w:r w:rsidRPr="00711939">
        <w:rPr>
          <w:rFonts w:ascii="Times New Roman" w:hAnsi="Times New Roman" w:cs="Times New Roman"/>
          <w:sz w:val="24"/>
          <w:szCs w:val="24"/>
        </w:rPr>
        <w:t>Variabel yang akan dikorelasikan berbentuk gejala yang bersifat kontinu atau data ratio dan data interval.</w:t>
      </w:r>
    </w:p>
    <w:p w:rsidR="00476468" w:rsidRPr="00711939" w:rsidRDefault="00476468" w:rsidP="00711939">
      <w:pPr>
        <w:pStyle w:val="ListParagraph"/>
        <w:numPr>
          <w:ilvl w:val="0"/>
          <w:numId w:val="1"/>
        </w:numPr>
        <w:spacing w:line="360" w:lineRule="auto"/>
        <w:jc w:val="both"/>
        <w:rPr>
          <w:rFonts w:ascii="Times New Roman" w:hAnsi="Times New Roman" w:cs="Times New Roman"/>
          <w:sz w:val="24"/>
          <w:szCs w:val="24"/>
        </w:rPr>
      </w:pPr>
      <w:r w:rsidRPr="00711939">
        <w:rPr>
          <w:rFonts w:ascii="Times New Roman" w:hAnsi="Times New Roman" w:cs="Times New Roman"/>
          <w:sz w:val="24"/>
          <w:szCs w:val="24"/>
        </w:rPr>
        <w:t>Sampel yang diteliti mempunyai sifat homogen atau mendekati homogen</w:t>
      </w:r>
    </w:p>
    <w:p w:rsidR="00476468" w:rsidRPr="00711939" w:rsidRDefault="00476468" w:rsidP="00711939">
      <w:pPr>
        <w:pStyle w:val="ListParagraph"/>
        <w:numPr>
          <w:ilvl w:val="0"/>
          <w:numId w:val="1"/>
        </w:numPr>
        <w:spacing w:line="360" w:lineRule="auto"/>
        <w:jc w:val="both"/>
        <w:rPr>
          <w:rFonts w:ascii="Times New Roman" w:hAnsi="Times New Roman" w:cs="Times New Roman"/>
          <w:sz w:val="24"/>
          <w:szCs w:val="24"/>
        </w:rPr>
      </w:pPr>
      <w:r w:rsidRPr="00711939">
        <w:rPr>
          <w:rFonts w:ascii="Times New Roman" w:hAnsi="Times New Roman" w:cs="Times New Roman"/>
          <w:sz w:val="24"/>
          <w:szCs w:val="24"/>
          <w:lang w:val="id-ID"/>
        </w:rPr>
        <w:t>Regresinya merupakan regresi linear.</w:t>
      </w:r>
    </w:p>
    <w:p w:rsidR="00476468" w:rsidRPr="00711939" w:rsidRDefault="00476468" w:rsidP="00711939">
      <w:pPr>
        <w:spacing w:line="360" w:lineRule="auto"/>
        <w:ind w:firstLine="360"/>
        <w:jc w:val="both"/>
        <w:rPr>
          <w:rFonts w:ascii="Times New Roman" w:hAnsi="Times New Roman" w:cs="Times New Roman"/>
          <w:sz w:val="24"/>
          <w:szCs w:val="24"/>
        </w:rPr>
      </w:pPr>
      <w:r w:rsidRPr="00711939">
        <w:rPr>
          <w:rFonts w:ascii="Times New Roman" w:hAnsi="Times New Roman" w:cs="Times New Roman"/>
          <w:sz w:val="24"/>
          <w:szCs w:val="24"/>
        </w:rPr>
        <w:t xml:space="preserve">Korelasi yang sering digunakan oleh peneliti(terutama peneliti yang mempunyai data-data interval  dan rasio) adalah </w:t>
      </w:r>
      <w:r w:rsidRPr="00711939">
        <w:rPr>
          <w:rFonts w:ascii="Times New Roman" w:hAnsi="Times New Roman" w:cs="Times New Roman"/>
          <w:i/>
          <w:sz w:val="24"/>
          <w:szCs w:val="24"/>
        </w:rPr>
        <w:t>korelasi Pearson atau Product Moment Correlation.</w:t>
      </w:r>
    </w:p>
    <w:p w:rsidR="00476468" w:rsidRPr="00711939" w:rsidRDefault="00476468" w:rsidP="00711939">
      <w:pPr>
        <w:spacing w:line="360" w:lineRule="auto"/>
        <w:jc w:val="both"/>
        <w:rPr>
          <w:rFonts w:ascii="Times New Roman" w:hAnsi="Times New Roman" w:cs="Times New Roman"/>
          <w:sz w:val="24"/>
          <w:szCs w:val="24"/>
        </w:rPr>
      </w:pPr>
      <w:r w:rsidRPr="00711939">
        <w:rPr>
          <w:rFonts w:ascii="Times New Roman" w:hAnsi="Times New Roman" w:cs="Times New Roman"/>
          <w:sz w:val="24"/>
          <w:szCs w:val="24"/>
        </w:rPr>
        <w:t xml:space="preserve">      Adapun beberapa persyaratan  yang harus dipenuhi apabila kita menggunakan rumus ini adalah:</w:t>
      </w:r>
    </w:p>
    <w:p w:rsidR="00476468" w:rsidRPr="00711939" w:rsidRDefault="00476468" w:rsidP="00711939">
      <w:pPr>
        <w:spacing w:line="360" w:lineRule="auto"/>
        <w:jc w:val="both"/>
        <w:rPr>
          <w:rFonts w:ascii="Times New Roman" w:hAnsi="Times New Roman" w:cs="Times New Roman"/>
          <w:sz w:val="24"/>
          <w:szCs w:val="24"/>
        </w:rPr>
      </w:pPr>
      <w:r w:rsidRPr="00711939">
        <w:rPr>
          <w:rFonts w:ascii="Times New Roman" w:hAnsi="Times New Roman" w:cs="Times New Roman"/>
          <w:sz w:val="24"/>
          <w:szCs w:val="24"/>
        </w:rPr>
        <w:t>1.Pengambilan sampel dari populasi harus random(acak).</w:t>
      </w:r>
    </w:p>
    <w:p w:rsidR="00476468" w:rsidRPr="00711939" w:rsidRDefault="00476468" w:rsidP="00711939">
      <w:pPr>
        <w:spacing w:line="360" w:lineRule="auto"/>
        <w:jc w:val="both"/>
        <w:rPr>
          <w:rFonts w:ascii="Times New Roman" w:hAnsi="Times New Roman" w:cs="Times New Roman"/>
          <w:sz w:val="24"/>
          <w:szCs w:val="24"/>
        </w:rPr>
      </w:pPr>
      <w:r w:rsidRPr="00711939">
        <w:rPr>
          <w:rFonts w:ascii="Times New Roman" w:hAnsi="Times New Roman" w:cs="Times New Roman"/>
          <w:sz w:val="24"/>
          <w:szCs w:val="24"/>
        </w:rPr>
        <w:t>2.Data yang dicari korelasinya harus berskala interval atau rasio.</w:t>
      </w:r>
    </w:p>
    <w:p w:rsidR="00476468" w:rsidRPr="00711939" w:rsidRDefault="00476468" w:rsidP="00711939">
      <w:pPr>
        <w:spacing w:line="360" w:lineRule="auto"/>
        <w:jc w:val="both"/>
        <w:rPr>
          <w:rFonts w:ascii="Times New Roman" w:hAnsi="Times New Roman" w:cs="Times New Roman"/>
          <w:sz w:val="24"/>
          <w:szCs w:val="24"/>
        </w:rPr>
      </w:pPr>
      <w:r w:rsidRPr="00711939">
        <w:rPr>
          <w:rFonts w:ascii="Times New Roman" w:hAnsi="Times New Roman" w:cs="Times New Roman"/>
          <w:sz w:val="24"/>
          <w:szCs w:val="24"/>
        </w:rPr>
        <w:t>3.Variasi skor  kedua variabel yang akan dicari korelasinya harus sama.</w:t>
      </w:r>
    </w:p>
    <w:p w:rsidR="00476468" w:rsidRPr="00711939" w:rsidRDefault="00476468" w:rsidP="00711939">
      <w:pPr>
        <w:spacing w:line="360" w:lineRule="auto"/>
        <w:jc w:val="both"/>
        <w:rPr>
          <w:rFonts w:ascii="Times New Roman" w:hAnsi="Times New Roman" w:cs="Times New Roman"/>
          <w:sz w:val="24"/>
          <w:szCs w:val="24"/>
        </w:rPr>
      </w:pPr>
      <w:r w:rsidRPr="00711939">
        <w:rPr>
          <w:rFonts w:ascii="Times New Roman" w:hAnsi="Times New Roman" w:cs="Times New Roman"/>
          <w:sz w:val="24"/>
          <w:szCs w:val="24"/>
        </w:rPr>
        <w:t>4.Distribusi skor variabel yang dicari korelasinya hendaknya merupakan distribusi unimodal.</w:t>
      </w:r>
    </w:p>
    <w:p w:rsidR="00476468" w:rsidRPr="00711939" w:rsidRDefault="00476468" w:rsidP="00711939">
      <w:pPr>
        <w:spacing w:line="360" w:lineRule="auto"/>
        <w:jc w:val="both"/>
        <w:rPr>
          <w:rFonts w:ascii="Times New Roman" w:hAnsi="Times New Roman" w:cs="Times New Roman"/>
          <w:sz w:val="24"/>
          <w:szCs w:val="24"/>
        </w:rPr>
      </w:pPr>
      <w:r w:rsidRPr="00711939">
        <w:rPr>
          <w:rFonts w:ascii="Times New Roman" w:hAnsi="Times New Roman" w:cs="Times New Roman"/>
          <w:sz w:val="24"/>
          <w:szCs w:val="24"/>
        </w:rPr>
        <w:t>5.Hubungan antara variabel X dan Y hendaknya linier.</w:t>
      </w:r>
    </w:p>
    <w:p w:rsidR="00476468" w:rsidRPr="00711939" w:rsidRDefault="00476468" w:rsidP="00711939">
      <w:pPr>
        <w:spacing w:line="360" w:lineRule="auto"/>
        <w:jc w:val="both"/>
        <w:rPr>
          <w:rFonts w:ascii="Times New Roman" w:hAnsi="Times New Roman" w:cs="Times New Roman"/>
          <w:sz w:val="24"/>
          <w:szCs w:val="24"/>
          <w:lang w:val="id-ID"/>
        </w:rPr>
      </w:pPr>
      <w:r w:rsidRPr="00711939">
        <w:rPr>
          <w:rFonts w:ascii="Times New Roman" w:hAnsi="Times New Roman" w:cs="Times New Roman"/>
          <w:sz w:val="24"/>
          <w:szCs w:val="24"/>
        </w:rPr>
        <w:t xml:space="preserve">      Rumus Korelasi Product Moment/Pearson Correlation ada 2 macam, yaitu:</w:t>
      </w:r>
    </w:p>
    <w:p w:rsidR="00051DF3" w:rsidRDefault="00051DF3" w:rsidP="00051DF3">
      <w:pPr>
        <w:spacing w:after="0" w:line="360" w:lineRule="auto"/>
        <w:jc w:val="both"/>
        <w:rPr>
          <w:rFonts w:ascii="Times New Roman" w:hAnsi="Times New Roman" w:cs="Times New Roman"/>
          <w:b/>
          <w:sz w:val="24"/>
          <w:szCs w:val="24"/>
        </w:rPr>
      </w:pPr>
    </w:p>
    <w:p w:rsidR="00476468" w:rsidRPr="00051DF3" w:rsidRDefault="00476468" w:rsidP="00051DF3">
      <w:pPr>
        <w:spacing w:after="0" w:line="360" w:lineRule="auto"/>
        <w:jc w:val="both"/>
        <w:rPr>
          <w:rFonts w:ascii="Times New Roman" w:hAnsi="Times New Roman" w:cs="Times New Roman"/>
          <w:b/>
          <w:sz w:val="24"/>
          <w:szCs w:val="24"/>
        </w:rPr>
      </w:pPr>
      <w:r w:rsidRPr="00051DF3">
        <w:rPr>
          <w:rFonts w:ascii="Times New Roman" w:hAnsi="Times New Roman" w:cs="Times New Roman"/>
          <w:b/>
          <w:sz w:val="24"/>
          <w:szCs w:val="24"/>
        </w:rPr>
        <w:lastRenderedPageBreak/>
        <w:t xml:space="preserve">1.Korelasi Product Moment dengan </w:t>
      </w:r>
      <w:r w:rsidRPr="00051DF3">
        <w:rPr>
          <w:rFonts w:ascii="Times New Roman" w:hAnsi="Times New Roman" w:cs="Times New Roman"/>
          <w:b/>
          <w:i/>
          <w:sz w:val="24"/>
          <w:szCs w:val="24"/>
        </w:rPr>
        <w:t>simpangan</w:t>
      </w:r>
      <w:r w:rsidRPr="00051DF3">
        <w:rPr>
          <w:rFonts w:ascii="Times New Roman" w:hAnsi="Times New Roman" w:cs="Times New Roman"/>
          <w:b/>
          <w:sz w:val="24"/>
          <w:szCs w:val="24"/>
        </w:rPr>
        <w:t xml:space="preserve">: </w:t>
      </w:r>
    </w:p>
    <w:p w:rsidR="00476468" w:rsidRPr="00711939" w:rsidRDefault="00476468" w:rsidP="00711939">
      <w:pPr>
        <w:spacing w:line="360" w:lineRule="auto"/>
        <w:jc w:val="both"/>
        <w:rPr>
          <w:rFonts w:ascii="Times New Roman" w:eastAsiaTheme="minorEastAsia" w:hAnsi="Times New Roman" w:cs="Times New Roman"/>
          <w:sz w:val="24"/>
          <w:szCs w:val="24"/>
        </w:rPr>
      </w:pPr>
      <w:r w:rsidRPr="00711939">
        <w:rPr>
          <w:rFonts w:ascii="Times New Roman" w:hAnsi="Times New Roman" w:cs="Times New Roman"/>
          <w:sz w:val="24"/>
          <w:szCs w:val="24"/>
        </w:rPr>
        <w:t xml:space="preserve">    </w:t>
      </w:r>
      <m:oMath>
        <m:sSub>
          <m:sSubPr>
            <m:ctrlPr>
              <w:rPr>
                <w:rFonts w:ascii="Cambria Math" w:hAnsi="Times New Roman"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Times New Roman" w:cs="Times New Roman"/>
            <w:sz w:val="24"/>
            <w:szCs w:val="24"/>
          </w:rPr>
          <m:t>=</m:t>
        </m:r>
        <m:f>
          <m:fPr>
            <m:ctrlPr>
              <w:rPr>
                <w:rFonts w:ascii="Cambria Math" w:hAnsi="Times New Roman" w:cs="Times New Roman"/>
                <w:sz w:val="24"/>
                <w:szCs w:val="24"/>
              </w:rPr>
            </m:ctrlPr>
          </m:fPr>
          <m:num>
            <m:r>
              <w:rPr>
                <w:rFonts w:ascii="Times New Roman" w:hAnsi="Times New Roman" w:cs="Times New Roman"/>
                <w:sz w:val="24"/>
                <w:szCs w:val="24"/>
              </w:rPr>
              <m:t>∑</m:t>
            </m:r>
            <m:r>
              <w:rPr>
                <w:rFonts w:ascii="Cambria Math" w:hAnsi="Cambria Math" w:cs="Times New Roman"/>
                <w:sz w:val="24"/>
                <w:szCs w:val="24"/>
              </w:rPr>
              <m:t>xy</m:t>
            </m:r>
          </m:num>
          <m:den>
            <m:rad>
              <m:radPr>
                <m:degHide m:val="on"/>
                <m:ctrlPr>
                  <w:rPr>
                    <w:rFonts w:ascii="Cambria Math" w:hAnsi="Times New Roman" w:cs="Times New Roman"/>
                    <w:sz w:val="24"/>
                    <w:szCs w:val="24"/>
                  </w:rPr>
                </m:ctrlPr>
              </m:radPr>
              <m:deg/>
              <m:e>
                <m:d>
                  <m:dPr>
                    <m:ctrlPr>
                      <w:rPr>
                        <w:rFonts w:ascii="Cambria Math" w:hAnsi="Times New Roman" w:cs="Times New Roman"/>
                        <w:sz w:val="24"/>
                        <w:szCs w:val="24"/>
                      </w:rPr>
                    </m:ctrlPr>
                  </m:dPr>
                  <m:e>
                    <m:r>
                      <w:rPr>
                        <w:rFonts w:ascii="Times New Roman" w:hAnsi="Times New Roman" w:cs="Times New Roman"/>
                        <w:sz w:val="24"/>
                        <w:szCs w:val="24"/>
                      </w:rPr>
                      <m:t>∑</m:t>
                    </m:r>
                    <m:sSup>
                      <m:sSupPr>
                        <m:ctrlPr>
                          <w:rPr>
                            <w:rFonts w:ascii="Cambria Math" w:hAnsi="Times New Roman" w:cs="Times New Roman"/>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e>
                </m:d>
                <m:d>
                  <m:dPr>
                    <m:ctrlPr>
                      <w:rPr>
                        <w:rFonts w:ascii="Cambria Math" w:hAnsi="Times New Roman" w:cs="Times New Roman"/>
                        <w:sz w:val="24"/>
                        <w:szCs w:val="24"/>
                      </w:rPr>
                    </m:ctrlPr>
                  </m:dPr>
                  <m:e>
                    <m:r>
                      <w:rPr>
                        <w:rFonts w:ascii="Times New Roman" w:hAnsi="Times New Roman" w:cs="Times New Roman"/>
                        <w:sz w:val="24"/>
                        <w:szCs w:val="24"/>
                      </w:rPr>
                      <m:t>∑</m:t>
                    </m:r>
                    <m:sSup>
                      <m:sSupPr>
                        <m:ctrlPr>
                          <w:rPr>
                            <w:rFonts w:ascii="Cambria Math" w:hAnsi="Times New Roman" w:cs="Times New Roman"/>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e>
                </m:d>
              </m:e>
            </m:rad>
          </m:den>
        </m:f>
        <m:r>
          <m:rPr>
            <m:sty m:val="p"/>
          </m:rPr>
          <w:rPr>
            <w:rFonts w:ascii="Cambria Math" w:hAnsi="Times New Roman" w:cs="Times New Roman"/>
            <w:sz w:val="24"/>
            <w:szCs w:val="24"/>
          </w:rPr>
          <m:t xml:space="preserve"> </m:t>
        </m:r>
      </m:oMath>
    </w:p>
    <w:p w:rsidR="00476468" w:rsidRPr="00711939" w:rsidRDefault="00476468" w:rsidP="00711939">
      <w:pPr>
        <w:spacing w:line="360" w:lineRule="auto"/>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Keterangan:</w:t>
      </w:r>
    </w:p>
    <w:p w:rsidR="00476468" w:rsidRPr="00711939" w:rsidRDefault="00476468" w:rsidP="00711939">
      <w:pPr>
        <w:spacing w:line="360" w:lineRule="auto"/>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w:t>
      </w:r>
      <m:oMath>
        <m:sSub>
          <m:sSubPr>
            <m:ctrlPr>
              <w:rPr>
                <w:rFonts w:ascii="Cambria Math" w:hAnsi="Times New Roman"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m:rPr>
            <m:sty m:val="p"/>
          </m:rPr>
          <w:rPr>
            <w:rFonts w:ascii="Cambria Math" w:hAnsi="Times New Roman" w:cs="Times New Roman"/>
            <w:sz w:val="24"/>
            <w:szCs w:val="24"/>
          </w:rPr>
          <m:t xml:space="preserve">  =</m:t>
        </m:r>
      </m:oMath>
      <w:r w:rsidRPr="00711939">
        <w:rPr>
          <w:rFonts w:ascii="Times New Roman" w:eastAsiaTheme="minorEastAsia" w:hAnsi="Times New Roman" w:cs="Times New Roman"/>
          <w:sz w:val="24"/>
          <w:szCs w:val="24"/>
        </w:rPr>
        <w:t>Koefisiensi korelasi anatara variabel X dan variabel Y:dua variabel yang dikorelasikan</w:t>
      </w:r>
    </w:p>
    <w:p w:rsidR="00476468" w:rsidRPr="00711939" w:rsidRDefault="00476468" w:rsidP="00711939">
      <w:pPr>
        <w:spacing w:line="360" w:lineRule="auto"/>
        <w:ind w:left="1170" w:hanging="11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 x=X-M ) dan(  y= Y-M).</w:t>
      </w:r>
    </w:p>
    <w:p w:rsidR="00476468" w:rsidRPr="00711939" w:rsidRDefault="00476468" w:rsidP="00711939">
      <w:pPr>
        <w:spacing w:line="360" w:lineRule="auto"/>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w:t>
      </w:r>
      <m:oMath>
        <m:r>
          <w:rPr>
            <w:rFonts w:ascii="Times New Roman" w:hAnsi="Times New Roman" w:cs="Times New Roman"/>
            <w:sz w:val="24"/>
            <w:szCs w:val="24"/>
          </w:rPr>
          <m:t>∑</m:t>
        </m:r>
        <m:r>
          <w:rPr>
            <w:rFonts w:ascii="Cambria Math" w:hAnsi="Cambria Math" w:cs="Times New Roman"/>
            <w:sz w:val="24"/>
            <w:szCs w:val="24"/>
          </w:rPr>
          <m:t>xy</m:t>
        </m:r>
        <m:r>
          <w:rPr>
            <w:rFonts w:ascii="Cambria Math" w:hAnsi="Times New Roman" w:cs="Times New Roman"/>
            <w:sz w:val="24"/>
            <w:szCs w:val="24"/>
          </w:rPr>
          <m:t xml:space="preserve">   =</m:t>
        </m:r>
      </m:oMath>
      <w:r w:rsidRPr="00711939">
        <w:rPr>
          <w:rFonts w:ascii="Times New Roman" w:eastAsiaTheme="minorEastAsia" w:hAnsi="Times New Roman" w:cs="Times New Roman"/>
          <w:sz w:val="24"/>
          <w:szCs w:val="24"/>
        </w:rPr>
        <w:t>Jumlah perkalian x dengan y</w:t>
      </w:r>
    </w:p>
    <w:p w:rsidR="00476468" w:rsidRPr="00711939" w:rsidRDefault="00476468" w:rsidP="00711939">
      <w:pPr>
        <w:spacing w:line="360" w:lineRule="auto"/>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w:t>
      </w:r>
      <m:oMath>
        <m:sSup>
          <m:sSupPr>
            <m:ctrlPr>
              <w:rPr>
                <w:rFonts w:ascii="Cambria Math" w:hAnsi="Times New Roman" w:cs="Times New Roman"/>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m:rPr>
            <m:sty m:val="p"/>
          </m:rPr>
          <w:rPr>
            <w:rFonts w:ascii="Cambria Math" w:hAnsi="Times New Roman" w:cs="Times New Roman"/>
            <w:sz w:val="24"/>
            <w:szCs w:val="24"/>
          </w:rPr>
          <m:t xml:space="preserve">  =</m:t>
        </m:r>
      </m:oMath>
      <w:r w:rsidRPr="00711939">
        <w:rPr>
          <w:rFonts w:ascii="Times New Roman" w:eastAsiaTheme="minorEastAsia" w:hAnsi="Times New Roman" w:cs="Times New Roman"/>
          <w:sz w:val="24"/>
          <w:szCs w:val="24"/>
        </w:rPr>
        <w:t>Kuadrat dari x (deviasi x)</w:t>
      </w:r>
    </w:p>
    <w:p w:rsidR="00476468" w:rsidRPr="00711939" w:rsidRDefault="00476468" w:rsidP="00711939">
      <w:pPr>
        <w:spacing w:line="360" w:lineRule="auto"/>
        <w:jc w:val="both"/>
        <w:rPr>
          <w:rFonts w:ascii="Times New Roman" w:eastAsiaTheme="minorEastAsia" w:hAnsi="Times New Roman" w:cs="Times New Roman"/>
          <w:sz w:val="24"/>
          <w:szCs w:val="24"/>
          <w:lang w:val="id-ID"/>
        </w:rPr>
      </w:pPr>
      <w:r w:rsidRPr="00711939">
        <w:rPr>
          <w:rFonts w:ascii="Times New Roman" w:eastAsiaTheme="minorEastAsia" w:hAnsi="Times New Roman" w:cs="Times New Roman"/>
          <w:sz w:val="24"/>
          <w:szCs w:val="24"/>
        </w:rPr>
        <w:t xml:space="preserve">    </w:t>
      </w:r>
      <m:oMath>
        <m:sSup>
          <m:sSupPr>
            <m:ctrlPr>
              <w:rPr>
                <w:rFonts w:ascii="Cambria Math" w:hAnsi="Times New Roman" w:cs="Times New Roman"/>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m:rPr>
            <m:sty m:val="p"/>
          </m:rPr>
          <w:rPr>
            <w:rFonts w:ascii="Cambria Math" w:hAnsi="Times New Roman" w:cs="Times New Roman"/>
            <w:sz w:val="24"/>
            <w:szCs w:val="24"/>
          </w:rPr>
          <m:t xml:space="preserve"> =</m:t>
        </m:r>
      </m:oMath>
      <w:r w:rsidRPr="00711939">
        <w:rPr>
          <w:rFonts w:ascii="Times New Roman" w:eastAsiaTheme="minorEastAsia" w:hAnsi="Times New Roman" w:cs="Times New Roman"/>
          <w:sz w:val="24"/>
          <w:szCs w:val="24"/>
        </w:rPr>
        <w:t>Kuadrat dari y (deviasi y)</w:t>
      </w:r>
    </w:p>
    <w:p w:rsidR="000C12BC" w:rsidRPr="00711939" w:rsidRDefault="000C12BC" w:rsidP="00711939">
      <w:pPr>
        <w:spacing w:line="360" w:lineRule="auto"/>
        <w:jc w:val="both"/>
        <w:rPr>
          <w:rFonts w:ascii="Times New Roman" w:eastAsiaTheme="minorEastAsia" w:hAnsi="Times New Roman" w:cs="Times New Roman"/>
          <w:sz w:val="24"/>
          <w:szCs w:val="24"/>
          <w:lang w:val="id-ID"/>
        </w:rPr>
      </w:pPr>
    </w:p>
    <w:p w:rsidR="00476468" w:rsidRPr="00051DF3" w:rsidRDefault="00476468" w:rsidP="00711939">
      <w:pPr>
        <w:spacing w:line="360" w:lineRule="auto"/>
        <w:jc w:val="both"/>
        <w:rPr>
          <w:rFonts w:ascii="Times New Roman" w:eastAsiaTheme="minorEastAsia" w:hAnsi="Times New Roman" w:cs="Times New Roman"/>
          <w:b/>
          <w:sz w:val="24"/>
          <w:szCs w:val="24"/>
        </w:rPr>
      </w:pPr>
      <w:r w:rsidRPr="00051DF3">
        <w:rPr>
          <w:rFonts w:ascii="Times New Roman" w:eastAsiaTheme="minorEastAsia" w:hAnsi="Times New Roman" w:cs="Times New Roman"/>
          <w:b/>
          <w:sz w:val="24"/>
          <w:szCs w:val="24"/>
        </w:rPr>
        <w:t>2.Korelasi Product Moment dengan Angka Kasar:</w:t>
      </w:r>
    </w:p>
    <w:p w:rsidR="00476468" w:rsidRPr="00711939" w:rsidRDefault="00476468" w:rsidP="00711939">
      <w:pPr>
        <w:spacing w:line="360" w:lineRule="auto"/>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w:t>
      </w:r>
      <m:oMath>
        <m:sSub>
          <m:sSubPr>
            <m:ctrlPr>
              <w:rPr>
                <w:rFonts w:ascii="Cambria Math" w:hAnsi="Times New Roman"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Cambria Math" w:cs="Times New Roman"/>
                <w:sz w:val="24"/>
                <w:szCs w:val="24"/>
              </w:rPr>
              <m:t>NΣx</m:t>
            </m:r>
            <m:sSub>
              <m:sSubPr>
                <m:ctrlPr>
                  <w:rPr>
                    <w:rFonts w:ascii="Cambria Math" w:hAnsi="Times New Roman" w:cs="Times New Roman"/>
                    <w:sz w:val="24"/>
                    <w:szCs w:val="24"/>
                  </w:rPr>
                </m:ctrlPr>
              </m:sSubPr>
              <m:e>
                <m:r>
                  <w:rPr>
                    <w:rFonts w:ascii="Cambria Math" w:hAnsi="Cambria Math" w:cs="Times New Roman"/>
                    <w:sz w:val="24"/>
                    <w:szCs w:val="24"/>
                  </w:rPr>
                  <m:t>y</m:t>
                </m:r>
              </m:e>
              <m:sub>
                <m:r>
                  <w:rPr>
                    <w:rFonts w:ascii="Times New Roman" w:hAnsi="Times New Roman" w:cs="Times New Roman"/>
                    <w:sz w:val="24"/>
                    <w:szCs w:val="24"/>
                  </w:rPr>
                  <m:t>-</m:t>
                </m:r>
                <m:d>
                  <m:dPr>
                    <m:ctrlPr>
                      <w:rPr>
                        <w:rFonts w:ascii="Cambria Math" w:hAnsi="Times New Roman" w:cs="Times New Roman"/>
                        <w:sz w:val="24"/>
                        <w:szCs w:val="24"/>
                      </w:rPr>
                    </m:ctrlPr>
                  </m:dPr>
                  <m:e>
                    <m:r>
                      <w:rPr>
                        <w:rFonts w:ascii="Times New Roman" w:hAnsi="Times New Roman" w:cs="Times New Roman"/>
                        <w:sz w:val="24"/>
                        <w:szCs w:val="24"/>
                      </w:rPr>
                      <m:t>∑</m:t>
                    </m:r>
                    <m:r>
                      <w:rPr>
                        <w:rFonts w:ascii="Cambria Math" w:hAnsi="Cambria Math" w:cs="Times New Roman"/>
                        <w:sz w:val="24"/>
                        <w:szCs w:val="24"/>
                      </w:rPr>
                      <m:t>x</m:t>
                    </m:r>
                  </m:e>
                </m:d>
              </m:sub>
            </m:sSub>
            <m:d>
              <m:dPr>
                <m:ctrlPr>
                  <w:rPr>
                    <w:rFonts w:ascii="Cambria Math" w:hAnsi="Times New Roman" w:cs="Times New Roman"/>
                    <w:sz w:val="24"/>
                    <w:szCs w:val="24"/>
                  </w:rPr>
                </m:ctrlPr>
              </m:dPr>
              <m:e>
                <m:r>
                  <w:rPr>
                    <w:rFonts w:ascii="Times New Roman" w:hAnsi="Times New Roman" w:cs="Times New Roman"/>
                    <w:sz w:val="24"/>
                    <w:szCs w:val="24"/>
                  </w:rPr>
                  <m:t>∑</m:t>
                </m:r>
                <m:r>
                  <w:rPr>
                    <w:rFonts w:ascii="Cambria Math" w:hAnsi="Cambria Math" w:cs="Times New Roman"/>
                    <w:sz w:val="24"/>
                    <w:szCs w:val="24"/>
                  </w:rPr>
                  <m:t>y</m:t>
                </m:r>
              </m:e>
            </m:d>
          </m:num>
          <m:den>
            <m:rad>
              <m:radPr>
                <m:degHide m:val="on"/>
                <m:ctrlPr>
                  <w:rPr>
                    <w:rFonts w:ascii="Cambria Math" w:hAnsi="Times New Roman" w:cs="Times New Roman"/>
                    <w:sz w:val="24"/>
                    <w:szCs w:val="24"/>
                  </w:rPr>
                </m:ctrlPr>
              </m:radPr>
              <m:deg/>
              <m:e>
                <m:r>
                  <w:rPr>
                    <w:rFonts w:ascii="Cambria Math" w:hAnsi="Times New Roman" w:cs="Times New Roman"/>
                    <w:sz w:val="24"/>
                    <w:szCs w:val="24"/>
                  </w:rPr>
                  <m:t>(</m:t>
                </m:r>
                <m:r>
                  <w:rPr>
                    <w:rFonts w:ascii="Cambria Math" w:hAnsi="Cambria Math" w:cs="Times New Roman"/>
                    <w:sz w:val="24"/>
                    <w:szCs w:val="24"/>
                  </w:rPr>
                  <m:t>NΣ</m:t>
                </m:r>
                <m:sSup>
                  <m:sSupPr>
                    <m:ctrlPr>
                      <w:rPr>
                        <w:rFonts w:ascii="Cambria Math" w:hAnsi="Times New Roman" w:cs="Times New Roman"/>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Times New Roman" w:hAnsi="Times New Roman" w:cs="Times New Roman"/>
                    <w:sz w:val="24"/>
                    <w:szCs w:val="24"/>
                  </w:rPr>
                  <m:t>-</m:t>
                </m:r>
                <m:sSup>
                  <m:sSupPr>
                    <m:ctrlPr>
                      <w:rPr>
                        <w:rFonts w:ascii="Cambria Math" w:hAnsi="Times New Roman" w:cs="Times New Roman"/>
                        <w:sz w:val="24"/>
                        <w:szCs w:val="24"/>
                      </w:rPr>
                    </m:ctrlPr>
                  </m:sSupPr>
                  <m:e>
                    <m:d>
                      <m:dPr>
                        <m:ctrlPr>
                          <w:rPr>
                            <w:rFonts w:ascii="Cambria Math" w:hAnsi="Times New Roman" w:cs="Times New Roman"/>
                            <w:sz w:val="24"/>
                            <w:szCs w:val="24"/>
                          </w:rPr>
                        </m:ctrlPr>
                      </m:dPr>
                      <m:e>
                        <m:r>
                          <w:rPr>
                            <w:rFonts w:ascii="Times New Roman" w:hAnsi="Times New Roman" w:cs="Times New Roman"/>
                            <w:sz w:val="24"/>
                            <w:szCs w:val="24"/>
                          </w:rPr>
                          <m:t>∑</m:t>
                        </m:r>
                        <m:r>
                          <w:rPr>
                            <w:rFonts w:ascii="Cambria Math" w:hAnsi="Cambria Math" w:cs="Times New Roman"/>
                            <w:sz w:val="24"/>
                            <w:szCs w:val="24"/>
                          </w:rPr>
                          <m:t>x</m:t>
                        </m:r>
                      </m:e>
                    </m:d>
                  </m:e>
                  <m:sup>
                    <m:r>
                      <w:rPr>
                        <w:rFonts w:ascii="Cambria Math" w:hAnsi="Times New Roman" w:cs="Times New Roman"/>
                        <w:sz w:val="24"/>
                        <w:szCs w:val="24"/>
                      </w:rPr>
                      <m:t>2</m:t>
                    </m:r>
                  </m:sup>
                </m:sSup>
                <m:sSup>
                  <m:sSupPr>
                    <m:ctrlPr>
                      <w:rPr>
                        <w:rFonts w:ascii="Cambria Math" w:hAnsi="Times New Roman" w:cs="Times New Roman"/>
                        <w:sz w:val="24"/>
                        <w:szCs w:val="24"/>
                      </w:rPr>
                    </m:ctrlPr>
                  </m:sSupPr>
                  <m:e>
                    <m:d>
                      <m:dPr>
                        <m:ctrlPr>
                          <w:rPr>
                            <w:rFonts w:ascii="Cambria Math" w:hAnsi="Times New Roman" w:cs="Times New Roman"/>
                            <w:sz w:val="24"/>
                            <w:szCs w:val="24"/>
                          </w:rPr>
                        </m:ctrlPr>
                      </m:dPr>
                      <m:e>
                        <m:r>
                          <w:rPr>
                            <w:rFonts w:ascii="Cambria Math" w:hAnsi="Cambria Math" w:cs="Times New Roman"/>
                            <w:sz w:val="24"/>
                            <w:szCs w:val="24"/>
                          </w:rPr>
                          <m:t>NΣ</m:t>
                        </m:r>
                        <m:sSup>
                          <m:sSupPr>
                            <m:ctrlPr>
                              <w:rPr>
                                <w:rFonts w:ascii="Cambria Math" w:hAnsi="Times New Roman" w:cs="Times New Roman"/>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Σy</m:t>
                        </m:r>
                      </m:e>
                    </m:d>
                  </m:e>
                  <m:sup>
                    <m:r>
                      <w:rPr>
                        <w:rFonts w:ascii="Cambria Math" w:hAnsi="Times New Roman" w:cs="Times New Roman"/>
                        <w:sz w:val="24"/>
                        <w:szCs w:val="24"/>
                      </w:rPr>
                      <m:t>2)</m:t>
                    </m:r>
                  </m:sup>
                </m:sSup>
              </m:e>
            </m:rad>
          </m:den>
        </m:f>
        <m:r>
          <m:rPr>
            <m:sty m:val="p"/>
          </m:rPr>
          <w:rPr>
            <w:rFonts w:ascii="Cambria Math" w:hAnsi="Times New Roman" w:cs="Times New Roman"/>
            <w:sz w:val="24"/>
            <w:szCs w:val="24"/>
          </w:rPr>
          <m:t xml:space="preserve"> </m:t>
        </m:r>
      </m:oMath>
    </w:p>
    <w:p w:rsidR="00476468" w:rsidRPr="00CE0405" w:rsidRDefault="00476468" w:rsidP="00711939">
      <w:pPr>
        <w:spacing w:line="360" w:lineRule="auto"/>
        <w:jc w:val="both"/>
        <w:rPr>
          <w:rFonts w:ascii="Times New Roman" w:eastAsiaTheme="minorEastAsia" w:hAnsi="Times New Roman" w:cs="Times New Roman"/>
          <w:sz w:val="24"/>
          <w:szCs w:val="24"/>
          <w:lang w:val="id-ID"/>
        </w:rPr>
      </w:pPr>
      <w:r w:rsidRPr="00711939">
        <w:rPr>
          <w:rFonts w:ascii="Times New Roman" w:eastAsiaTheme="minorEastAsia" w:hAnsi="Times New Roman" w:cs="Times New Roman"/>
          <w:sz w:val="24"/>
          <w:szCs w:val="24"/>
        </w:rPr>
        <w:t xml:space="preserve">    Keterangan:</w:t>
      </w:r>
    </w:p>
    <w:p w:rsidR="00476468" w:rsidRPr="00711939" w:rsidRDefault="00476468" w:rsidP="00711939">
      <w:pPr>
        <w:spacing w:line="360" w:lineRule="auto"/>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w:t>
      </w:r>
      <m:oMath>
        <m:sSub>
          <m:sSubPr>
            <m:ctrlPr>
              <w:rPr>
                <w:rFonts w:ascii="Cambria Math" w:hAnsi="Times New Roman"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m:rPr>
            <m:sty m:val="p"/>
          </m:rPr>
          <w:rPr>
            <w:rFonts w:ascii="Cambria Math" w:hAnsi="Times New Roman" w:cs="Times New Roman"/>
            <w:sz w:val="24"/>
            <w:szCs w:val="24"/>
          </w:rPr>
          <m:t>=</m:t>
        </m:r>
      </m:oMath>
      <w:r w:rsidRPr="00711939">
        <w:rPr>
          <w:rFonts w:ascii="Times New Roman" w:eastAsiaTheme="minorEastAsia" w:hAnsi="Times New Roman" w:cs="Times New Roman"/>
          <w:sz w:val="24"/>
          <w:szCs w:val="24"/>
        </w:rPr>
        <w:t>Koefisien korelasi antara variabel X dan variabel Y</w:t>
      </w:r>
    </w:p>
    <w:p w:rsidR="00476468" w:rsidRPr="00711939" w:rsidRDefault="00476468" w:rsidP="00711939">
      <w:pPr>
        <w:spacing w:line="360" w:lineRule="auto"/>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w:t>
      </w:r>
      <m:oMath>
        <m:r>
          <w:rPr>
            <w:rFonts w:ascii="Cambria Math" w:hAnsi="Cambria Math" w:cs="Times New Roman"/>
            <w:sz w:val="24"/>
            <w:szCs w:val="24"/>
          </w:rPr>
          <m:t>Σx</m:t>
        </m:r>
      </m:oMath>
      <w:r w:rsidRPr="00711939">
        <w:rPr>
          <w:rFonts w:ascii="Times New Roman" w:eastAsiaTheme="minorEastAsia" w:hAnsi="Times New Roman" w:cs="Times New Roman"/>
          <w:sz w:val="24"/>
          <w:szCs w:val="24"/>
        </w:rPr>
        <w:t>y  =Jumlah perkalian antara variabel x dan Y</w:t>
      </w:r>
    </w:p>
    <w:p w:rsidR="00476468" w:rsidRPr="00711939" w:rsidRDefault="00476468" w:rsidP="00711939">
      <w:pPr>
        <w:spacing w:line="360" w:lineRule="auto"/>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w:t>
      </w:r>
      <m:oMath>
        <m:r>
          <w:rPr>
            <w:rFonts w:ascii="Times New Roman" w:hAnsi="Times New Roman" w:cs="Times New Roman"/>
            <w:sz w:val="24"/>
            <w:szCs w:val="24"/>
          </w:rPr>
          <m:t>∑</m:t>
        </m:r>
        <m:sSup>
          <m:sSupPr>
            <m:ctrlPr>
              <w:rPr>
                <w:rFonts w:ascii="Cambria Math" w:hAnsi="Times New Roman" w:cs="Times New Roman"/>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m:rPr>
            <m:sty m:val="p"/>
          </m:rPr>
          <w:rPr>
            <w:rFonts w:ascii="Cambria Math" w:hAnsi="Times New Roman" w:cs="Times New Roman"/>
            <w:sz w:val="24"/>
            <w:szCs w:val="24"/>
          </w:rPr>
          <m:t xml:space="preserve"> =Jumlah dari kuadrat nilai X</m:t>
        </m:r>
      </m:oMath>
    </w:p>
    <w:p w:rsidR="00476468" w:rsidRPr="00711939" w:rsidRDefault="00476468" w:rsidP="00711939">
      <w:pPr>
        <w:spacing w:line="360" w:lineRule="auto"/>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w:t>
      </w:r>
      <m:oMath>
        <m:r>
          <w:rPr>
            <w:rFonts w:ascii="Times New Roman" w:hAnsi="Times New Roman" w:cs="Times New Roman"/>
            <w:sz w:val="24"/>
            <w:szCs w:val="24"/>
          </w:rPr>
          <m:t>∑</m:t>
        </m:r>
        <m:sSup>
          <m:sSupPr>
            <m:ctrlPr>
              <w:rPr>
                <w:rFonts w:ascii="Cambria Math" w:hAnsi="Times New Roman" w:cs="Times New Roman"/>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m:rPr>
            <m:sty m:val="p"/>
          </m:rPr>
          <w:rPr>
            <w:rFonts w:ascii="Cambria Math" w:hAnsi="Times New Roman" w:cs="Times New Roman"/>
            <w:sz w:val="24"/>
            <w:szCs w:val="24"/>
          </w:rPr>
          <m:t xml:space="preserve">  =Jumlah dari kuadrat nilai Y</m:t>
        </m:r>
      </m:oMath>
    </w:p>
    <w:p w:rsidR="00476468" w:rsidRPr="00711939" w:rsidRDefault="00476468" w:rsidP="00711939">
      <w:pPr>
        <w:spacing w:line="360" w:lineRule="auto"/>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w:t>
      </w:r>
      <m:oMath>
        <m:sSup>
          <m:sSupPr>
            <m:ctrlPr>
              <w:rPr>
                <w:rFonts w:ascii="Cambria Math" w:hAnsi="Times New Roman" w:cs="Times New Roman"/>
                <w:sz w:val="24"/>
                <w:szCs w:val="24"/>
              </w:rPr>
            </m:ctrlPr>
          </m:sSupPr>
          <m:e>
            <m:d>
              <m:dPr>
                <m:ctrlPr>
                  <w:rPr>
                    <w:rFonts w:ascii="Cambria Math" w:hAnsi="Times New Roman" w:cs="Times New Roman"/>
                    <w:sz w:val="24"/>
                    <w:szCs w:val="24"/>
                  </w:rPr>
                </m:ctrlPr>
              </m:dPr>
              <m:e>
                <m:r>
                  <w:rPr>
                    <w:rFonts w:ascii="Times New Roman" w:hAnsi="Times New Roman" w:cs="Times New Roman"/>
                    <w:sz w:val="24"/>
                    <w:szCs w:val="24"/>
                  </w:rPr>
                  <m:t>∑</m:t>
                </m:r>
                <m:r>
                  <w:rPr>
                    <w:rFonts w:ascii="Cambria Math" w:hAnsi="Cambria Math" w:cs="Times New Roman"/>
                    <w:sz w:val="24"/>
                    <w:szCs w:val="24"/>
                  </w:rPr>
                  <m:t>x</m:t>
                </m:r>
              </m:e>
            </m:d>
          </m:e>
          <m:sup>
            <m:r>
              <w:rPr>
                <w:rFonts w:ascii="Cambria Math" w:hAnsi="Times New Roman" w:cs="Times New Roman"/>
                <w:sz w:val="24"/>
                <w:szCs w:val="24"/>
              </w:rPr>
              <m:t>2</m:t>
            </m:r>
          </m:sup>
        </m:sSup>
        <m:r>
          <m:rPr>
            <m:sty m:val="p"/>
          </m:rPr>
          <w:rPr>
            <w:rFonts w:ascii="Cambria Math" w:hAnsi="Times New Roman" w:cs="Times New Roman"/>
            <w:sz w:val="24"/>
            <w:szCs w:val="24"/>
          </w:rPr>
          <m:t>=Jumlah nilai X kemudian dikuadratkan</m:t>
        </m:r>
      </m:oMath>
    </w:p>
    <w:p w:rsidR="00476468" w:rsidRPr="00711939" w:rsidRDefault="00476468" w:rsidP="00711939">
      <w:pPr>
        <w:spacing w:line="360" w:lineRule="auto"/>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w:t>
      </w:r>
      <m:oMath>
        <m:sSup>
          <m:sSupPr>
            <m:ctrlPr>
              <w:rPr>
                <w:rFonts w:ascii="Cambria Math" w:hAnsi="Times New Roman" w:cs="Times New Roman"/>
                <w:sz w:val="24"/>
                <w:szCs w:val="24"/>
              </w:rPr>
            </m:ctrlPr>
          </m:sSupPr>
          <m:e>
            <m:d>
              <m:dPr>
                <m:ctrlPr>
                  <w:rPr>
                    <w:rFonts w:ascii="Cambria Math" w:hAnsi="Times New Roman" w:cs="Times New Roman"/>
                    <w:sz w:val="24"/>
                    <w:szCs w:val="24"/>
                  </w:rPr>
                </m:ctrlPr>
              </m:dPr>
              <m:e>
                <m:r>
                  <w:rPr>
                    <w:rFonts w:ascii="Times New Roman" w:hAnsi="Times New Roman" w:cs="Times New Roman"/>
                    <w:sz w:val="24"/>
                    <w:szCs w:val="24"/>
                  </w:rPr>
                  <m:t>∑</m:t>
                </m:r>
                <m:r>
                  <w:rPr>
                    <w:rFonts w:ascii="Cambria Math" w:hAnsi="Cambria Math" w:cs="Times New Roman"/>
                    <w:sz w:val="24"/>
                    <w:szCs w:val="24"/>
                  </w:rPr>
                  <m:t>y</m:t>
                </m:r>
              </m:e>
            </m:d>
          </m:e>
          <m:sup>
            <m:r>
              <w:rPr>
                <w:rFonts w:ascii="Cambria Math" w:hAnsi="Times New Roman" w:cs="Times New Roman"/>
                <w:sz w:val="24"/>
                <w:szCs w:val="24"/>
              </w:rPr>
              <m:t>2</m:t>
            </m:r>
          </m:sup>
        </m:sSup>
        <m:r>
          <m:rPr>
            <m:sty m:val="p"/>
          </m:rPr>
          <w:rPr>
            <w:rFonts w:ascii="Cambria Math" w:hAnsi="Times New Roman" w:cs="Times New Roman"/>
            <w:sz w:val="24"/>
            <w:szCs w:val="24"/>
          </w:rPr>
          <m:t>=Jumlah nilai Y kemudian dikuadratkan</m:t>
        </m:r>
      </m:oMath>
    </w:p>
    <w:p w:rsidR="00476468" w:rsidRDefault="00476468" w:rsidP="00711939">
      <w:pPr>
        <w:spacing w:line="360" w:lineRule="auto"/>
        <w:jc w:val="both"/>
        <w:rPr>
          <w:rFonts w:ascii="Times New Roman" w:eastAsiaTheme="minorEastAsia" w:hAnsi="Times New Roman" w:cs="Times New Roman"/>
          <w:sz w:val="24"/>
          <w:szCs w:val="24"/>
        </w:rPr>
      </w:pPr>
    </w:p>
    <w:p w:rsidR="00683D5A" w:rsidRPr="00683D5A" w:rsidRDefault="00683D5A" w:rsidP="00711939">
      <w:pPr>
        <w:spacing w:line="360" w:lineRule="auto"/>
        <w:jc w:val="both"/>
        <w:rPr>
          <w:rFonts w:ascii="Times New Roman" w:eastAsiaTheme="minorEastAsia" w:hAnsi="Times New Roman" w:cs="Times New Roman"/>
          <w:sz w:val="24"/>
          <w:szCs w:val="24"/>
        </w:rPr>
      </w:pPr>
    </w:p>
    <w:p w:rsidR="00476468" w:rsidRPr="00051DF3" w:rsidRDefault="00476468" w:rsidP="00711939">
      <w:pPr>
        <w:spacing w:line="360" w:lineRule="auto"/>
        <w:jc w:val="both"/>
        <w:rPr>
          <w:rFonts w:ascii="Times New Roman" w:eastAsiaTheme="minorEastAsia" w:hAnsi="Times New Roman" w:cs="Times New Roman"/>
          <w:b/>
          <w:sz w:val="24"/>
          <w:szCs w:val="24"/>
        </w:rPr>
      </w:pPr>
      <w:r w:rsidRPr="00051DF3">
        <w:rPr>
          <w:rFonts w:ascii="Times New Roman" w:eastAsiaTheme="minorEastAsia" w:hAnsi="Times New Roman" w:cs="Times New Roman"/>
          <w:b/>
          <w:sz w:val="24"/>
          <w:szCs w:val="24"/>
        </w:rPr>
        <w:lastRenderedPageBreak/>
        <w:t>PENYAJIAN:</w:t>
      </w:r>
    </w:p>
    <w:p w:rsidR="00476468" w:rsidRPr="00711939" w:rsidRDefault="00476468" w:rsidP="00711939">
      <w:pPr>
        <w:spacing w:line="360" w:lineRule="auto"/>
        <w:ind w:firstLine="72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Suatu penelitian yang ingin melihat apakah ada hubungan antara banyaknya kredit yang diambil dengan indeks prestasi yanng dicapai mahasiswa dalam satu semester. Setelah dilakukan pengumpulan data dari 10 mahasiswa ternyata penyebaran kredit dan indeks prestasi yang dicapai sebagai berikut:</w:t>
      </w:r>
    </w:p>
    <w:tbl>
      <w:tblPr>
        <w:tblStyle w:val="TableGrid"/>
        <w:tblW w:w="0" w:type="auto"/>
        <w:tblLook w:val="04A0"/>
      </w:tblPr>
      <w:tblGrid>
        <w:gridCol w:w="2937"/>
        <w:gridCol w:w="2887"/>
        <w:gridCol w:w="2897"/>
      </w:tblGrid>
      <w:tr w:rsidR="00476468" w:rsidRPr="00051DF3" w:rsidTr="00051DF3">
        <w:tc>
          <w:tcPr>
            <w:tcW w:w="3081" w:type="dxa"/>
            <w:shd w:val="clear" w:color="auto" w:fill="BFBFBF" w:themeFill="background1" w:themeFillShade="BF"/>
          </w:tcPr>
          <w:p w:rsidR="00476468" w:rsidRPr="00051DF3" w:rsidRDefault="0020007F" w:rsidP="0020007F">
            <w:pPr>
              <w:spacing w:line="360" w:lineRule="auto"/>
              <w:jc w:val="center"/>
              <w:rPr>
                <w:rFonts w:ascii="Times New Roman" w:eastAsiaTheme="minorEastAsia" w:hAnsi="Times New Roman" w:cs="Times New Roman"/>
                <w:b/>
                <w:sz w:val="24"/>
                <w:szCs w:val="24"/>
                <w:lang w:val="id-ID"/>
              </w:rPr>
            </w:pPr>
            <w:r w:rsidRPr="00051DF3">
              <w:rPr>
                <w:rFonts w:ascii="Times New Roman" w:eastAsiaTheme="minorEastAsia" w:hAnsi="Times New Roman" w:cs="Times New Roman"/>
                <w:b/>
                <w:sz w:val="24"/>
                <w:szCs w:val="24"/>
                <w:lang w:val="id-ID"/>
              </w:rPr>
              <w:t>NOMOR URUT</w:t>
            </w:r>
          </w:p>
          <w:p w:rsidR="0020007F" w:rsidRPr="00051DF3" w:rsidRDefault="0020007F" w:rsidP="0020007F">
            <w:pPr>
              <w:spacing w:line="360" w:lineRule="auto"/>
              <w:jc w:val="center"/>
              <w:rPr>
                <w:rFonts w:ascii="Times New Roman" w:eastAsiaTheme="minorEastAsia" w:hAnsi="Times New Roman" w:cs="Times New Roman"/>
                <w:b/>
                <w:sz w:val="24"/>
                <w:szCs w:val="24"/>
                <w:lang w:val="id-ID"/>
              </w:rPr>
            </w:pPr>
            <w:r w:rsidRPr="00051DF3">
              <w:rPr>
                <w:rFonts w:ascii="Times New Roman" w:eastAsiaTheme="minorEastAsia" w:hAnsi="Times New Roman" w:cs="Times New Roman"/>
                <w:b/>
                <w:sz w:val="24"/>
                <w:szCs w:val="24"/>
                <w:lang w:val="id-ID"/>
              </w:rPr>
              <w:t>MAHASISWA</w:t>
            </w:r>
          </w:p>
        </w:tc>
        <w:tc>
          <w:tcPr>
            <w:tcW w:w="3081" w:type="dxa"/>
            <w:shd w:val="clear" w:color="auto" w:fill="BFBFBF" w:themeFill="background1" w:themeFillShade="BF"/>
          </w:tcPr>
          <w:p w:rsidR="00476468" w:rsidRPr="00051DF3" w:rsidRDefault="00476468" w:rsidP="0020007F">
            <w:pPr>
              <w:spacing w:line="360" w:lineRule="auto"/>
              <w:jc w:val="center"/>
              <w:rPr>
                <w:rFonts w:ascii="Times New Roman" w:eastAsiaTheme="minorEastAsia" w:hAnsi="Times New Roman" w:cs="Times New Roman"/>
                <w:b/>
                <w:sz w:val="24"/>
                <w:szCs w:val="24"/>
              </w:rPr>
            </w:pPr>
            <w:r w:rsidRPr="00051DF3">
              <w:rPr>
                <w:rFonts w:ascii="Times New Roman" w:eastAsiaTheme="minorEastAsia" w:hAnsi="Times New Roman" w:cs="Times New Roman"/>
                <w:b/>
                <w:sz w:val="24"/>
                <w:szCs w:val="24"/>
              </w:rPr>
              <w:t>JUMLAH KREDIT Y</w:t>
            </w:r>
            <w:r w:rsidR="0020007F" w:rsidRPr="00051DF3">
              <w:rPr>
                <w:rFonts w:ascii="Times New Roman" w:eastAsiaTheme="minorEastAsia" w:hAnsi="Times New Roman" w:cs="Times New Roman"/>
                <w:b/>
                <w:sz w:val="24"/>
                <w:szCs w:val="24"/>
                <w:lang w:val="id-ID"/>
              </w:rPr>
              <w:t>AN</w:t>
            </w:r>
            <w:r w:rsidRPr="00051DF3">
              <w:rPr>
                <w:rFonts w:ascii="Times New Roman" w:eastAsiaTheme="minorEastAsia" w:hAnsi="Times New Roman" w:cs="Times New Roman"/>
                <w:b/>
                <w:sz w:val="24"/>
                <w:szCs w:val="24"/>
              </w:rPr>
              <w:t>G DIAMBIL</w:t>
            </w:r>
          </w:p>
        </w:tc>
        <w:tc>
          <w:tcPr>
            <w:tcW w:w="3081" w:type="dxa"/>
            <w:shd w:val="clear" w:color="auto" w:fill="BFBFBF" w:themeFill="background1" w:themeFillShade="BF"/>
          </w:tcPr>
          <w:p w:rsidR="00476468" w:rsidRPr="00051DF3" w:rsidRDefault="00476468" w:rsidP="0020007F">
            <w:pPr>
              <w:spacing w:line="360" w:lineRule="auto"/>
              <w:jc w:val="center"/>
              <w:rPr>
                <w:rFonts w:ascii="Times New Roman" w:eastAsiaTheme="minorEastAsia" w:hAnsi="Times New Roman" w:cs="Times New Roman"/>
                <w:b/>
                <w:sz w:val="24"/>
                <w:szCs w:val="24"/>
              </w:rPr>
            </w:pPr>
            <w:r w:rsidRPr="00051DF3">
              <w:rPr>
                <w:rFonts w:ascii="Times New Roman" w:eastAsiaTheme="minorEastAsia" w:hAnsi="Times New Roman" w:cs="Times New Roman"/>
                <w:b/>
                <w:sz w:val="24"/>
                <w:szCs w:val="24"/>
              </w:rPr>
              <w:t>INDEKS PRESTASI</w:t>
            </w:r>
          </w:p>
        </w:tc>
      </w:tr>
      <w:tr w:rsidR="00476468" w:rsidRPr="00711939" w:rsidTr="000E4177">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w:t>
            </w:r>
          </w:p>
        </w:tc>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20</w:t>
            </w:r>
          </w:p>
        </w:tc>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3,1</w:t>
            </w:r>
          </w:p>
        </w:tc>
      </w:tr>
      <w:tr w:rsidR="00476468" w:rsidRPr="00711939" w:rsidTr="000E4177">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w:t>
            </w:r>
          </w:p>
        </w:tc>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18</w:t>
            </w:r>
          </w:p>
        </w:tc>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4,0</w:t>
            </w:r>
          </w:p>
        </w:tc>
      </w:tr>
      <w:tr w:rsidR="00476468" w:rsidRPr="00711939" w:rsidTr="000E4177">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w:t>
            </w:r>
          </w:p>
        </w:tc>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15</w:t>
            </w:r>
          </w:p>
        </w:tc>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2,8</w:t>
            </w:r>
          </w:p>
        </w:tc>
      </w:tr>
      <w:tr w:rsidR="00476468" w:rsidRPr="00711939" w:rsidTr="000E4177">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w:t>
            </w:r>
          </w:p>
        </w:tc>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20</w:t>
            </w:r>
          </w:p>
        </w:tc>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4,0</w:t>
            </w:r>
          </w:p>
        </w:tc>
      </w:tr>
      <w:tr w:rsidR="00476468" w:rsidRPr="00711939" w:rsidTr="000E4177">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5</w:t>
            </w:r>
          </w:p>
        </w:tc>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10</w:t>
            </w:r>
          </w:p>
        </w:tc>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3,0</w:t>
            </w:r>
          </w:p>
        </w:tc>
      </w:tr>
      <w:tr w:rsidR="00476468" w:rsidRPr="00711939" w:rsidTr="000E4177">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6</w:t>
            </w:r>
          </w:p>
        </w:tc>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12</w:t>
            </w:r>
          </w:p>
        </w:tc>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3,6</w:t>
            </w:r>
          </w:p>
        </w:tc>
      </w:tr>
      <w:tr w:rsidR="00476468" w:rsidRPr="00711939" w:rsidTr="000E4177">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7</w:t>
            </w:r>
          </w:p>
        </w:tc>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16</w:t>
            </w:r>
          </w:p>
        </w:tc>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4,0</w:t>
            </w:r>
          </w:p>
        </w:tc>
      </w:tr>
      <w:tr w:rsidR="00476468" w:rsidRPr="00711939" w:rsidTr="000E4177">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8</w:t>
            </w:r>
          </w:p>
        </w:tc>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14</w:t>
            </w:r>
          </w:p>
        </w:tc>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3,2</w:t>
            </w:r>
          </w:p>
        </w:tc>
      </w:tr>
      <w:tr w:rsidR="00476468" w:rsidRPr="00711939" w:rsidTr="000E4177">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9</w:t>
            </w:r>
          </w:p>
        </w:tc>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18</w:t>
            </w:r>
          </w:p>
        </w:tc>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3,5</w:t>
            </w:r>
          </w:p>
        </w:tc>
      </w:tr>
      <w:tr w:rsidR="00476468" w:rsidRPr="00711939" w:rsidTr="000E4177">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10</w:t>
            </w:r>
          </w:p>
        </w:tc>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12</w:t>
            </w:r>
          </w:p>
        </w:tc>
        <w:tc>
          <w:tcPr>
            <w:tcW w:w="3081"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4,0</w:t>
            </w:r>
          </w:p>
        </w:tc>
      </w:tr>
    </w:tbl>
    <w:p w:rsidR="00711939" w:rsidRDefault="00711939" w:rsidP="00711939">
      <w:pPr>
        <w:pStyle w:val="Heading2"/>
        <w:spacing w:line="360" w:lineRule="auto"/>
        <w:rPr>
          <w:rFonts w:ascii="Times New Roman" w:eastAsiaTheme="minorEastAsia" w:hAnsi="Times New Roman" w:cs="Times New Roman"/>
          <w:color w:val="auto"/>
          <w:sz w:val="24"/>
          <w:szCs w:val="24"/>
          <w:lang w:val="id-ID"/>
        </w:rPr>
      </w:pPr>
      <w:bookmarkStart w:id="3" w:name="_Toc295945839"/>
    </w:p>
    <w:p w:rsidR="00051DF3" w:rsidRDefault="00051DF3" w:rsidP="00051DF3">
      <w:pPr>
        <w:pStyle w:val="Heading2"/>
        <w:spacing w:before="0" w:line="360" w:lineRule="auto"/>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 xml:space="preserve">A.  </w:t>
      </w:r>
      <w:r w:rsidRPr="00711939">
        <w:rPr>
          <w:rFonts w:ascii="Times New Roman" w:eastAsiaTheme="minorEastAsia" w:hAnsi="Times New Roman" w:cs="Times New Roman"/>
          <w:color w:val="auto"/>
          <w:sz w:val="24"/>
          <w:szCs w:val="24"/>
        </w:rPr>
        <w:t xml:space="preserve">CARA MENGHITUNG KORELASI PRODUCT MOMENT DENGAN </w:t>
      </w:r>
    </w:p>
    <w:p w:rsidR="00711939" w:rsidRDefault="00051DF3" w:rsidP="00051DF3">
      <w:pPr>
        <w:pStyle w:val="Heading2"/>
        <w:spacing w:before="0" w:line="360" w:lineRule="auto"/>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 xml:space="preserve">      </w:t>
      </w:r>
      <w:r w:rsidRPr="00711939">
        <w:rPr>
          <w:rFonts w:ascii="Times New Roman" w:eastAsiaTheme="minorEastAsia" w:hAnsi="Times New Roman" w:cs="Times New Roman"/>
          <w:color w:val="auto"/>
          <w:sz w:val="24"/>
          <w:szCs w:val="24"/>
        </w:rPr>
        <w:t>SIMPANGAN</w:t>
      </w:r>
      <w:bookmarkEnd w:id="3"/>
    </w:p>
    <w:p w:rsidR="00051DF3" w:rsidRPr="00051DF3" w:rsidRDefault="00051DF3" w:rsidP="00051DF3"/>
    <w:p w:rsidR="00476468" w:rsidRPr="00711939" w:rsidRDefault="00476468" w:rsidP="00711939">
      <w:pPr>
        <w:spacing w:line="360" w:lineRule="auto"/>
        <w:ind w:firstLine="72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Rumus ini memerlukan suatu perhitungan rata-rata dari masing-masing kelompok, yang selanjutnya perlu perhitungan selisih masing-masing skor dengan rata-ratanya, serta kuadrat simpangan skor dengan rata-ratanya, maupun hasil kali simpangan masing-masing kelompok.</w:t>
      </w:r>
    </w:p>
    <w:p w:rsidR="00476468" w:rsidRPr="00711939" w:rsidRDefault="00476468" w:rsidP="00711939">
      <w:pPr>
        <w:spacing w:line="360" w:lineRule="auto"/>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Cara menghitung Korelasi Product Moment dengan Simpangan adalah sebagai berikut:</w:t>
      </w:r>
    </w:p>
    <w:p w:rsidR="00476468" w:rsidRPr="00711939" w:rsidRDefault="00476468" w:rsidP="00711939">
      <w:pPr>
        <w:spacing w:line="360" w:lineRule="auto"/>
        <w:ind w:firstLine="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Tahapan yang harus dilalui untuk menyelesaikan Rumus Korelasi Product Moment dengan  Simpangan adalah:</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lastRenderedPageBreak/>
        <w:t>1). Jika jumlah kredit mata kuliah yang diambil mahasiswa merupakan variabel X, maka indeks prestasi  merupakan variabel Y</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2).Buatlah tabel penolong yang mengandung unsur-unsur atau faktor-faktor yang diperlukan dalam perhitungan korelasi sesuai dengan kebutuhan tabel Korelasi Product Moment dengan Simpangan.</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3).Menjumlahkan subyek penelitian</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4).Menjumlahkan skor X dan skor Y</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5).Menghitung Mean variabel X dengan rumus: </w:t>
      </w:r>
      <m:oMath>
        <m:sSub>
          <m:sSubPr>
            <m:ctrlPr>
              <w:rPr>
                <w:rFonts w:ascii="Cambria Math" w:hAnsi="Times New Roman" w:cs="Times New Roman"/>
                <w:sz w:val="24"/>
                <w:szCs w:val="24"/>
              </w:rPr>
            </m:ctrlPr>
          </m:sSubPr>
          <m:e>
            <m:r>
              <w:rPr>
                <w:rFonts w:ascii="Cambria Math" w:hAnsi="Cambria Math" w:cs="Times New Roman"/>
                <w:sz w:val="24"/>
                <w:szCs w:val="24"/>
              </w:rPr>
              <m:t>M</m:t>
            </m:r>
          </m:e>
          <m:sub>
            <m:r>
              <w:rPr>
                <w:rFonts w:ascii="Cambria Math" w:hAnsi="Cambria Math" w:cs="Times New Roman"/>
                <w:sz w:val="24"/>
                <w:szCs w:val="24"/>
              </w:rPr>
              <m:t>x</m:t>
            </m:r>
          </m:sub>
        </m:sSub>
        <m:r>
          <w:rPr>
            <w:rFonts w:ascii="Cambria Math" w:hAnsi="Times New Roman" w:cs="Times New Roman"/>
            <w:sz w:val="24"/>
            <w:szCs w:val="24"/>
          </w:rPr>
          <m:t>=</m:t>
        </m:r>
        <m:f>
          <m:fPr>
            <m:ctrlPr>
              <w:rPr>
                <w:rFonts w:ascii="Cambria Math" w:hAnsi="Times New Roman" w:cs="Times New Roman"/>
                <w:sz w:val="24"/>
                <w:szCs w:val="24"/>
              </w:rPr>
            </m:ctrlPr>
          </m:fPr>
          <m:num>
            <m:r>
              <w:rPr>
                <w:rFonts w:ascii="Times New Roman" w:hAnsi="Times New Roman" w:cs="Times New Roman"/>
                <w:sz w:val="24"/>
                <w:szCs w:val="24"/>
              </w:rPr>
              <m:t>∑</m:t>
            </m:r>
            <m:r>
              <w:rPr>
                <w:rFonts w:ascii="Cambria Math" w:hAnsi="Cambria Math" w:cs="Times New Roman"/>
                <w:sz w:val="24"/>
                <w:szCs w:val="24"/>
              </w:rPr>
              <m:t>x</m:t>
            </m:r>
          </m:num>
          <m:den>
            <m:r>
              <w:rPr>
                <w:rFonts w:ascii="Cambria Math" w:hAnsi="Cambria Math" w:cs="Times New Roman"/>
                <w:sz w:val="24"/>
                <w:szCs w:val="24"/>
              </w:rPr>
              <m:t>N</m:t>
            </m:r>
          </m:den>
        </m:f>
        <m:r>
          <m:rPr>
            <m:sty m:val="p"/>
          </m:rPr>
          <w:rPr>
            <w:rFonts w:ascii="Cambria Math" w:hAnsi="Times New Roman" w:cs="Times New Roman"/>
            <w:sz w:val="24"/>
            <w:szCs w:val="24"/>
          </w:rPr>
          <m:t xml:space="preserve"> </m:t>
        </m:r>
      </m:oMath>
      <w:r w:rsidRPr="00711939">
        <w:rPr>
          <w:rFonts w:ascii="Times New Roman" w:eastAsiaTheme="minorEastAsia" w:hAnsi="Times New Roman" w:cs="Times New Roman"/>
          <w:sz w:val="24"/>
          <w:szCs w:val="24"/>
        </w:rPr>
        <w:t xml:space="preserve"> dan hasilnya menjadi 155/10=</w:t>
      </w:r>
      <w:r w:rsidRPr="00711939">
        <w:rPr>
          <w:rFonts w:ascii="Times New Roman" w:eastAsiaTheme="minorEastAsia" w:hAnsi="Times New Roman" w:cs="Times New Roman"/>
          <w:b/>
          <w:sz w:val="24"/>
          <w:szCs w:val="24"/>
        </w:rPr>
        <w:t>15,5</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6).Menghitung Mean variabel Y dengan rumus:</w:t>
      </w:r>
      <m:oMath>
        <m:r>
          <w:rPr>
            <w:rFonts w:ascii="Cambria Math" w:hAnsi="Times New Roman" w:cs="Times New Roman"/>
            <w:sz w:val="24"/>
            <w:szCs w:val="24"/>
          </w:rPr>
          <m:t xml:space="preserve"> </m:t>
        </m:r>
        <m:r>
          <w:rPr>
            <w:rFonts w:ascii="Cambria Math" w:hAnsi="Cambria Math" w:cs="Times New Roman"/>
            <w:sz w:val="24"/>
            <w:szCs w:val="24"/>
          </w:rPr>
          <m:t>My</m:t>
        </m:r>
        <m: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Cambria Math" w:cs="Times New Roman"/>
                <w:sz w:val="24"/>
                <w:szCs w:val="24"/>
              </w:rPr>
              <m:t>ΣY</m:t>
            </m:r>
          </m:num>
          <m:den>
            <m:r>
              <w:rPr>
                <w:rFonts w:ascii="Cambria Math" w:hAnsi="Cambria Math" w:cs="Times New Roman"/>
                <w:sz w:val="24"/>
                <w:szCs w:val="24"/>
              </w:rPr>
              <m:t>N</m:t>
            </m:r>
          </m:den>
        </m:f>
        <m:r>
          <m:rPr>
            <m:sty m:val="p"/>
          </m:rPr>
          <w:rPr>
            <w:rFonts w:ascii="Cambria Math" w:hAnsi="Times New Roman" w:cs="Times New Roman"/>
            <w:sz w:val="24"/>
            <w:szCs w:val="24"/>
          </w:rPr>
          <m:t xml:space="preserve"> </m:t>
        </m:r>
      </m:oMath>
      <w:r w:rsidRPr="00711939">
        <w:rPr>
          <w:rFonts w:ascii="Times New Roman" w:eastAsiaTheme="minorEastAsia" w:hAnsi="Times New Roman" w:cs="Times New Roman"/>
          <w:sz w:val="24"/>
          <w:szCs w:val="24"/>
        </w:rPr>
        <w:t xml:space="preserve"> dan hasilnya menjadi 35,2/10=</w:t>
      </w:r>
      <w:r w:rsidRPr="00711939">
        <w:rPr>
          <w:rFonts w:ascii="Times New Roman" w:eastAsiaTheme="minorEastAsia" w:hAnsi="Times New Roman" w:cs="Times New Roman"/>
          <w:b/>
          <w:sz w:val="24"/>
          <w:szCs w:val="24"/>
        </w:rPr>
        <w:t>3,52</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7)Menghitung deviasi masing-masing skor x dengan rumus :      x=X-M</w:t>
      </w:r>
    </w:p>
    <w:p w:rsidR="00476468" w:rsidRPr="00711939" w:rsidRDefault="00476468" w:rsidP="00711939">
      <w:pPr>
        <w:spacing w:line="360" w:lineRule="auto"/>
        <w:ind w:left="270" w:hanging="270"/>
        <w:jc w:val="both"/>
        <w:rPr>
          <w:rFonts w:ascii="Times New Roman" w:eastAsiaTheme="minorEastAsia" w:hAnsi="Times New Roman" w:cs="Times New Roman"/>
          <w:b/>
          <w:sz w:val="24"/>
          <w:szCs w:val="24"/>
        </w:rPr>
      </w:pPr>
      <w:r w:rsidRPr="00711939">
        <w:rPr>
          <w:rFonts w:ascii="Times New Roman" w:eastAsiaTheme="minorEastAsia" w:hAnsi="Times New Roman" w:cs="Times New Roman"/>
          <w:sz w:val="24"/>
          <w:szCs w:val="24"/>
        </w:rPr>
        <w:t xml:space="preserve">   X baris ke 1,kolom ke 4 kita  isi menjadi, contohnya = 20-15,5=</w:t>
      </w:r>
      <w:r w:rsidRPr="00711939">
        <w:rPr>
          <w:rFonts w:ascii="Times New Roman" w:eastAsiaTheme="minorEastAsia" w:hAnsi="Times New Roman" w:cs="Times New Roman"/>
          <w:b/>
          <w:sz w:val="24"/>
          <w:szCs w:val="24"/>
        </w:rPr>
        <w:t>4,5, dan seterusnya.</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8)Menghitung deviasi masing-masing skor y dengan rumus:    y =Y-M</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y baris ke 1, kolom ke 5 kita isi menjadi, contohnya= y=3,1-3,52=-</w:t>
      </w:r>
      <w:r w:rsidRPr="00711939">
        <w:rPr>
          <w:rFonts w:ascii="Times New Roman" w:eastAsiaTheme="minorEastAsia" w:hAnsi="Times New Roman" w:cs="Times New Roman"/>
          <w:b/>
          <w:sz w:val="24"/>
          <w:szCs w:val="24"/>
        </w:rPr>
        <w:t>0,42,dan seterusnya</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9)Mengalikan  deviasi x dengan y</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10)Menguadratkan seluruh deviasi x dan menjumlahkannya</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11)Menguadratkan seluruh deviasi y dan menjumlahkannya</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12)Menyelesaikan rumus Korelasi Product Moment dengan Simpangan, yaitu:</w:t>
      </w:r>
    </w:p>
    <w:tbl>
      <w:tblPr>
        <w:tblStyle w:val="TableGrid"/>
        <w:tblW w:w="9005" w:type="dxa"/>
        <w:tblInd w:w="270" w:type="dxa"/>
        <w:tblLook w:val="04A0"/>
      </w:tblPr>
      <w:tblGrid>
        <w:gridCol w:w="1143"/>
        <w:gridCol w:w="1120"/>
        <w:gridCol w:w="1120"/>
        <w:gridCol w:w="1119"/>
        <w:gridCol w:w="1120"/>
        <w:gridCol w:w="1125"/>
        <w:gridCol w:w="1129"/>
        <w:gridCol w:w="1129"/>
      </w:tblGrid>
      <w:tr w:rsidR="00476468" w:rsidRPr="00051DF3" w:rsidTr="00051DF3">
        <w:trPr>
          <w:trHeight w:val="273"/>
        </w:trPr>
        <w:tc>
          <w:tcPr>
            <w:tcW w:w="1143" w:type="dxa"/>
            <w:shd w:val="clear" w:color="auto" w:fill="BFBFBF" w:themeFill="background1" w:themeFillShade="BF"/>
          </w:tcPr>
          <w:p w:rsidR="00476468" w:rsidRPr="00051DF3" w:rsidRDefault="00476468" w:rsidP="0020007F">
            <w:pPr>
              <w:spacing w:line="360" w:lineRule="auto"/>
              <w:jc w:val="center"/>
              <w:rPr>
                <w:rFonts w:ascii="Times New Roman" w:eastAsiaTheme="minorEastAsia" w:hAnsi="Times New Roman" w:cs="Times New Roman"/>
                <w:b/>
                <w:sz w:val="24"/>
                <w:szCs w:val="24"/>
              </w:rPr>
            </w:pPr>
            <w:r w:rsidRPr="00051DF3">
              <w:rPr>
                <w:rFonts w:ascii="Times New Roman" w:eastAsiaTheme="minorEastAsia" w:hAnsi="Times New Roman" w:cs="Times New Roman"/>
                <w:b/>
                <w:sz w:val="24"/>
                <w:szCs w:val="24"/>
              </w:rPr>
              <w:t>SISWA KE</w:t>
            </w:r>
          </w:p>
        </w:tc>
        <w:tc>
          <w:tcPr>
            <w:tcW w:w="1120" w:type="dxa"/>
            <w:shd w:val="clear" w:color="auto" w:fill="BFBFBF" w:themeFill="background1" w:themeFillShade="BF"/>
          </w:tcPr>
          <w:p w:rsidR="00476468" w:rsidRPr="00051DF3" w:rsidRDefault="00476468" w:rsidP="0020007F">
            <w:pPr>
              <w:spacing w:line="360" w:lineRule="auto"/>
              <w:jc w:val="center"/>
              <w:rPr>
                <w:rFonts w:ascii="Times New Roman" w:eastAsiaTheme="minorEastAsia" w:hAnsi="Times New Roman" w:cs="Times New Roman"/>
                <w:b/>
                <w:sz w:val="24"/>
                <w:szCs w:val="24"/>
              </w:rPr>
            </w:pPr>
            <w:r w:rsidRPr="00051DF3">
              <w:rPr>
                <w:rFonts w:ascii="Times New Roman" w:eastAsiaTheme="minorEastAsia" w:hAnsi="Times New Roman" w:cs="Times New Roman"/>
                <w:b/>
                <w:sz w:val="24"/>
                <w:szCs w:val="24"/>
              </w:rPr>
              <w:t>X</w:t>
            </w:r>
          </w:p>
        </w:tc>
        <w:tc>
          <w:tcPr>
            <w:tcW w:w="1120" w:type="dxa"/>
            <w:shd w:val="clear" w:color="auto" w:fill="BFBFBF" w:themeFill="background1" w:themeFillShade="BF"/>
          </w:tcPr>
          <w:p w:rsidR="00476468" w:rsidRPr="00051DF3" w:rsidRDefault="00476468" w:rsidP="0020007F">
            <w:pPr>
              <w:spacing w:line="360" w:lineRule="auto"/>
              <w:jc w:val="center"/>
              <w:rPr>
                <w:rFonts w:ascii="Times New Roman" w:eastAsiaTheme="minorEastAsia" w:hAnsi="Times New Roman" w:cs="Times New Roman"/>
                <w:b/>
                <w:sz w:val="24"/>
                <w:szCs w:val="24"/>
              </w:rPr>
            </w:pPr>
            <w:r w:rsidRPr="00051DF3">
              <w:rPr>
                <w:rFonts w:ascii="Times New Roman" w:eastAsiaTheme="minorEastAsia" w:hAnsi="Times New Roman" w:cs="Times New Roman"/>
                <w:b/>
                <w:sz w:val="24"/>
                <w:szCs w:val="24"/>
              </w:rPr>
              <w:t>Y</w:t>
            </w:r>
          </w:p>
        </w:tc>
        <w:tc>
          <w:tcPr>
            <w:tcW w:w="1119" w:type="dxa"/>
            <w:shd w:val="clear" w:color="auto" w:fill="BFBFBF" w:themeFill="background1" w:themeFillShade="BF"/>
          </w:tcPr>
          <w:p w:rsidR="00476468" w:rsidRPr="00051DF3" w:rsidRDefault="00476468" w:rsidP="0020007F">
            <w:pPr>
              <w:spacing w:line="360" w:lineRule="auto"/>
              <w:jc w:val="center"/>
              <w:rPr>
                <w:rFonts w:ascii="Times New Roman" w:eastAsiaTheme="minorEastAsia" w:hAnsi="Times New Roman" w:cs="Times New Roman"/>
                <w:b/>
                <w:sz w:val="24"/>
                <w:szCs w:val="24"/>
              </w:rPr>
            </w:pPr>
            <w:r w:rsidRPr="00051DF3">
              <w:rPr>
                <w:rFonts w:ascii="Times New Roman" w:eastAsiaTheme="minorEastAsia" w:hAnsi="Times New Roman" w:cs="Times New Roman"/>
                <w:b/>
                <w:sz w:val="24"/>
                <w:szCs w:val="24"/>
              </w:rPr>
              <w:t>x</w:t>
            </w:r>
          </w:p>
        </w:tc>
        <w:tc>
          <w:tcPr>
            <w:tcW w:w="1120" w:type="dxa"/>
            <w:shd w:val="clear" w:color="auto" w:fill="BFBFBF" w:themeFill="background1" w:themeFillShade="BF"/>
          </w:tcPr>
          <w:p w:rsidR="00476468" w:rsidRPr="00051DF3" w:rsidRDefault="00476468" w:rsidP="0020007F">
            <w:pPr>
              <w:spacing w:line="360" w:lineRule="auto"/>
              <w:jc w:val="center"/>
              <w:rPr>
                <w:rFonts w:ascii="Times New Roman" w:eastAsiaTheme="minorEastAsia" w:hAnsi="Times New Roman" w:cs="Times New Roman"/>
                <w:b/>
                <w:sz w:val="24"/>
                <w:szCs w:val="24"/>
              </w:rPr>
            </w:pPr>
            <w:r w:rsidRPr="00051DF3">
              <w:rPr>
                <w:rFonts w:ascii="Times New Roman" w:eastAsiaTheme="minorEastAsia" w:hAnsi="Times New Roman" w:cs="Times New Roman"/>
                <w:b/>
                <w:sz w:val="24"/>
                <w:szCs w:val="24"/>
              </w:rPr>
              <w:t>y</w:t>
            </w:r>
          </w:p>
        </w:tc>
        <w:tc>
          <w:tcPr>
            <w:tcW w:w="1125" w:type="dxa"/>
            <w:shd w:val="clear" w:color="auto" w:fill="BFBFBF" w:themeFill="background1" w:themeFillShade="BF"/>
          </w:tcPr>
          <w:p w:rsidR="00476468" w:rsidRPr="00051DF3" w:rsidRDefault="00476468" w:rsidP="0020007F">
            <w:pPr>
              <w:spacing w:line="360" w:lineRule="auto"/>
              <w:jc w:val="center"/>
              <w:rPr>
                <w:rFonts w:ascii="Times New Roman" w:eastAsiaTheme="minorEastAsia" w:hAnsi="Times New Roman" w:cs="Times New Roman"/>
                <w:b/>
                <w:sz w:val="24"/>
                <w:szCs w:val="24"/>
              </w:rPr>
            </w:pPr>
            <w:r w:rsidRPr="00051DF3">
              <w:rPr>
                <w:rFonts w:ascii="Times New Roman" w:eastAsiaTheme="minorEastAsia" w:hAnsi="Times New Roman" w:cs="Times New Roman"/>
                <w:b/>
                <w:sz w:val="24"/>
                <w:szCs w:val="24"/>
              </w:rPr>
              <w:t>xy</w:t>
            </w:r>
          </w:p>
        </w:tc>
        <w:tc>
          <w:tcPr>
            <w:tcW w:w="1129" w:type="dxa"/>
            <w:shd w:val="clear" w:color="auto" w:fill="BFBFBF" w:themeFill="background1" w:themeFillShade="BF"/>
          </w:tcPr>
          <w:p w:rsidR="00476468" w:rsidRPr="00051DF3" w:rsidRDefault="00683741" w:rsidP="0020007F">
            <w:pPr>
              <w:spacing w:line="360" w:lineRule="auto"/>
              <w:jc w:val="center"/>
              <w:rPr>
                <w:rFonts w:ascii="Times New Roman" w:eastAsiaTheme="minorEastAsia" w:hAnsi="Times New Roman" w:cs="Times New Roman"/>
                <w:b/>
                <w:sz w:val="24"/>
                <w:szCs w:val="24"/>
              </w:rPr>
            </w:pPr>
            <m:oMathPara>
              <m:oMath>
                <m:sSup>
                  <m:sSupPr>
                    <m:ctrlPr>
                      <w:rPr>
                        <w:rFonts w:ascii="Cambria Math" w:hAnsi="Times New Roman" w:cs="Times New Roman"/>
                        <w:b/>
                        <w:sz w:val="24"/>
                        <w:szCs w:val="24"/>
                      </w:rPr>
                    </m:ctrlPr>
                  </m:sSupPr>
                  <m:e>
                    <m:r>
                      <m:rPr>
                        <m:sty m:val="bi"/>
                      </m:rPr>
                      <w:rPr>
                        <w:rFonts w:ascii="Cambria Math" w:hAnsi="Cambria Math" w:cs="Times New Roman"/>
                        <w:sz w:val="24"/>
                        <w:szCs w:val="24"/>
                      </w:rPr>
                      <m:t>x</m:t>
                    </m:r>
                  </m:e>
                  <m:sup>
                    <m:r>
                      <m:rPr>
                        <m:sty m:val="bi"/>
                      </m:rPr>
                      <w:rPr>
                        <w:rFonts w:ascii="Cambria Math" w:hAnsi="Times New Roman" w:cs="Times New Roman"/>
                        <w:sz w:val="24"/>
                        <w:szCs w:val="24"/>
                      </w:rPr>
                      <m:t>2</m:t>
                    </m:r>
                  </m:sup>
                </m:sSup>
              </m:oMath>
            </m:oMathPara>
          </w:p>
        </w:tc>
        <w:tc>
          <w:tcPr>
            <w:tcW w:w="1129" w:type="dxa"/>
            <w:shd w:val="clear" w:color="auto" w:fill="BFBFBF" w:themeFill="background1" w:themeFillShade="BF"/>
          </w:tcPr>
          <w:p w:rsidR="00476468" w:rsidRPr="00051DF3" w:rsidRDefault="00683741" w:rsidP="0020007F">
            <w:pPr>
              <w:spacing w:line="360" w:lineRule="auto"/>
              <w:jc w:val="center"/>
              <w:rPr>
                <w:rFonts w:ascii="Times New Roman" w:eastAsiaTheme="minorEastAsia" w:hAnsi="Times New Roman" w:cs="Times New Roman"/>
                <w:b/>
                <w:sz w:val="24"/>
                <w:szCs w:val="24"/>
              </w:rPr>
            </w:pPr>
            <m:oMathPara>
              <m:oMath>
                <m:sSup>
                  <m:sSupPr>
                    <m:ctrlPr>
                      <w:rPr>
                        <w:rFonts w:ascii="Cambria Math" w:hAnsi="Times New Roman" w:cs="Times New Roman"/>
                        <w:b/>
                        <w:sz w:val="24"/>
                        <w:szCs w:val="24"/>
                      </w:rPr>
                    </m:ctrlPr>
                  </m:sSupPr>
                  <m:e>
                    <m:r>
                      <m:rPr>
                        <m:sty m:val="bi"/>
                      </m:rPr>
                      <w:rPr>
                        <w:rFonts w:ascii="Cambria Math" w:hAnsi="Cambria Math" w:cs="Times New Roman"/>
                        <w:sz w:val="24"/>
                        <w:szCs w:val="24"/>
                      </w:rPr>
                      <m:t>y</m:t>
                    </m:r>
                  </m:e>
                  <m:sup>
                    <m:r>
                      <m:rPr>
                        <m:sty m:val="bi"/>
                      </m:rPr>
                      <w:rPr>
                        <w:rFonts w:ascii="Cambria Math" w:hAnsi="Times New Roman" w:cs="Times New Roman"/>
                        <w:sz w:val="24"/>
                        <w:szCs w:val="24"/>
                      </w:rPr>
                      <m:t>2</m:t>
                    </m:r>
                  </m:sup>
                </m:sSup>
              </m:oMath>
            </m:oMathPara>
          </w:p>
        </w:tc>
      </w:tr>
      <w:tr w:rsidR="00476468" w:rsidRPr="00711939" w:rsidTr="000E4177">
        <w:trPr>
          <w:trHeight w:val="273"/>
        </w:trPr>
        <w:tc>
          <w:tcPr>
            <w:tcW w:w="1143"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20</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3,1</w:t>
            </w:r>
          </w:p>
        </w:tc>
        <w:tc>
          <w:tcPr>
            <w:tcW w:w="111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4,5</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-0,42</w:t>
            </w:r>
          </w:p>
        </w:tc>
        <w:tc>
          <w:tcPr>
            <w:tcW w:w="1125"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-1,89</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20,25</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0,1764</w:t>
            </w:r>
          </w:p>
        </w:tc>
      </w:tr>
      <w:tr w:rsidR="00476468" w:rsidRPr="00711939" w:rsidTr="000E4177">
        <w:trPr>
          <w:trHeight w:val="257"/>
        </w:trPr>
        <w:tc>
          <w:tcPr>
            <w:tcW w:w="1143"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18</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4,0</w:t>
            </w:r>
          </w:p>
        </w:tc>
        <w:tc>
          <w:tcPr>
            <w:tcW w:w="111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2,5</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0,48</w:t>
            </w:r>
          </w:p>
        </w:tc>
        <w:tc>
          <w:tcPr>
            <w:tcW w:w="1125"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1,2</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6,25</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0,2304</w:t>
            </w:r>
          </w:p>
        </w:tc>
      </w:tr>
      <w:tr w:rsidR="00476468" w:rsidRPr="00711939" w:rsidTr="000E4177">
        <w:trPr>
          <w:trHeight w:val="273"/>
        </w:trPr>
        <w:tc>
          <w:tcPr>
            <w:tcW w:w="1143"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lastRenderedPageBreak/>
              <w:t>3</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15</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2,8</w:t>
            </w:r>
          </w:p>
        </w:tc>
        <w:tc>
          <w:tcPr>
            <w:tcW w:w="111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-0,5</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-0,72</w:t>
            </w:r>
          </w:p>
        </w:tc>
        <w:tc>
          <w:tcPr>
            <w:tcW w:w="1125"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0,36</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0,25</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0,5184</w:t>
            </w:r>
          </w:p>
        </w:tc>
      </w:tr>
      <w:tr w:rsidR="00476468" w:rsidRPr="00711939" w:rsidTr="000E4177">
        <w:trPr>
          <w:trHeight w:val="273"/>
        </w:trPr>
        <w:tc>
          <w:tcPr>
            <w:tcW w:w="1143"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20</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4,0</w:t>
            </w:r>
          </w:p>
        </w:tc>
        <w:tc>
          <w:tcPr>
            <w:tcW w:w="111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4,5</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0,48</w:t>
            </w:r>
          </w:p>
        </w:tc>
        <w:tc>
          <w:tcPr>
            <w:tcW w:w="1125"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2,16</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20,25</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0,2304</w:t>
            </w:r>
          </w:p>
        </w:tc>
      </w:tr>
      <w:tr w:rsidR="00476468" w:rsidRPr="00711939" w:rsidTr="000E4177">
        <w:trPr>
          <w:trHeight w:val="273"/>
        </w:trPr>
        <w:tc>
          <w:tcPr>
            <w:tcW w:w="1143"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5</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10</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3,0</w:t>
            </w:r>
          </w:p>
        </w:tc>
        <w:tc>
          <w:tcPr>
            <w:tcW w:w="111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-5,5</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-0,52</w:t>
            </w:r>
          </w:p>
        </w:tc>
        <w:tc>
          <w:tcPr>
            <w:tcW w:w="1125"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2,86</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30,25</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0,2704</w:t>
            </w:r>
          </w:p>
        </w:tc>
      </w:tr>
      <w:tr w:rsidR="00476468" w:rsidRPr="00711939" w:rsidTr="000E4177">
        <w:trPr>
          <w:trHeight w:val="273"/>
        </w:trPr>
        <w:tc>
          <w:tcPr>
            <w:tcW w:w="1143"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6</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12</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3,6</w:t>
            </w:r>
          </w:p>
        </w:tc>
        <w:tc>
          <w:tcPr>
            <w:tcW w:w="111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-3,5</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0,08</w:t>
            </w:r>
          </w:p>
        </w:tc>
        <w:tc>
          <w:tcPr>
            <w:tcW w:w="1125"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-0,28</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12,25</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0,0064</w:t>
            </w:r>
          </w:p>
        </w:tc>
      </w:tr>
      <w:tr w:rsidR="00476468" w:rsidRPr="00711939" w:rsidTr="000E4177">
        <w:trPr>
          <w:trHeight w:val="257"/>
        </w:trPr>
        <w:tc>
          <w:tcPr>
            <w:tcW w:w="1143"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7</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16</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4,0</w:t>
            </w:r>
          </w:p>
        </w:tc>
        <w:tc>
          <w:tcPr>
            <w:tcW w:w="111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0,5</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0,48</w:t>
            </w:r>
          </w:p>
        </w:tc>
        <w:tc>
          <w:tcPr>
            <w:tcW w:w="1125"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0,24</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0,25</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0,2304</w:t>
            </w:r>
          </w:p>
        </w:tc>
      </w:tr>
      <w:tr w:rsidR="00476468" w:rsidRPr="00711939" w:rsidTr="000E4177">
        <w:trPr>
          <w:trHeight w:val="273"/>
        </w:trPr>
        <w:tc>
          <w:tcPr>
            <w:tcW w:w="1143"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8</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14</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3,2</w:t>
            </w:r>
          </w:p>
        </w:tc>
        <w:tc>
          <w:tcPr>
            <w:tcW w:w="111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-1,5</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-0,32</w:t>
            </w:r>
          </w:p>
        </w:tc>
        <w:tc>
          <w:tcPr>
            <w:tcW w:w="1125"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0,48</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2,25</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0,1024</w:t>
            </w:r>
          </w:p>
        </w:tc>
      </w:tr>
      <w:tr w:rsidR="00476468" w:rsidRPr="00711939" w:rsidTr="000E4177">
        <w:trPr>
          <w:trHeight w:val="273"/>
        </w:trPr>
        <w:tc>
          <w:tcPr>
            <w:tcW w:w="1143"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9</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18</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3,5</w:t>
            </w:r>
          </w:p>
        </w:tc>
        <w:tc>
          <w:tcPr>
            <w:tcW w:w="111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2,5</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-,02</w:t>
            </w:r>
          </w:p>
        </w:tc>
        <w:tc>
          <w:tcPr>
            <w:tcW w:w="1125"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-0,05</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6,25</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0,0004</w:t>
            </w:r>
          </w:p>
        </w:tc>
      </w:tr>
      <w:tr w:rsidR="00476468" w:rsidRPr="00711939" w:rsidTr="000E4177">
        <w:trPr>
          <w:trHeight w:val="273"/>
        </w:trPr>
        <w:tc>
          <w:tcPr>
            <w:tcW w:w="1143"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10</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12</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4,0</w:t>
            </w:r>
          </w:p>
        </w:tc>
        <w:tc>
          <w:tcPr>
            <w:tcW w:w="111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-3,5</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0,48</w:t>
            </w:r>
          </w:p>
        </w:tc>
        <w:tc>
          <w:tcPr>
            <w:tcW w:w="1125"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-1,68</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12,25</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0,2304</w:t>
            </w:r>
          </w:p>
        </w:tc>
      </w:tr>
      <w:tr w:rsidR="00476468" w:rsidRPr="00711939" w:rsidTr="000E4177">
        <w:trPr>
          <w:trHeight w:val="273"/>
        </w:trPr>
        <w:tc>
          <w:tcPr>
            <w:tcW w:w="1143"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N=10</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155</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35,2</w:t>
            </w:r>
          </w:p>
        </w:tc>
        <w:tc>
          <w:tcPr>
            <w:tcW w:w="111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w:t>
            </w:r>
          </w:p>
        </w:tc>
        <w:tc>
          <w:tcPr>
            <w:tcW w:w="1120"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0</w:t>
            </w:r>
          </w:p>
        </w:tc>
        <w:tc>
          <w:tcPr>
            <w:tcW w:w="1125"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3,4</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110,5</w:t>
            </w:r>
          </w:p>
        </w:tc>
        <w:tc>
          <w:tcPr>
            <w:tcW w:w="1129" w:type="dxa"/>
          </w:tcPr>
          <w:p w:rsidR="00476468" w:rsidRPr="00711939" w:rsidRDefault="00476468" w:rsidP="0020007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1,996</w:t>
            </w:r>
          </w:p>
        </w:tc>
      </w:tr>
    </w:tbl>
    <w:p w:rsidR="00476468" w:rsidRPr="00711939" w:rsidRDefault="00476468" w:rsidP="0020007F">
      <w:pPr>
        <w:spacing w:line="360" w:lineRule="auto"/>
        <w:ind w:left="270" w:hanging="270"/>
        <w:jc w:val="center"/>
        <w:rPr>
          <w:rFonts w:ascii="Times New Roman" w:eastAsiaTheme="minorEastAsia" w:hAnsi="Times New Roman" w:cs="Times New Roman"/>
          <w:sz w:val="24"/>
          <w:szCs w:val="24"/>
        </w:rPr>
      </w:pPr>
    </w:p>
    <w:p w:rsidR="00476468" w:rsidRPr="00711939" w:rsidRDefault="00476468" w:rsidP="00711939">
      <w:pPr>
        <w:spacing w:line="360" w:lineRule="auto"/>
        <w:ind w:firstLine="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Hal yang perlu diingat (sebagai bahan koreksi perhitungan) adalah jumlah simpangan masing-masing nilai dengan rata-ratanya adalah 0. Disamping itu kita tidak perlu menghilangkan tanda negatif (-).</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Jadi,</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w:t>
      </w:r>
      <m:oMath>
        <m:sSub>
          <m:sSubPr>
            <m:ctrlPr>
              <w:rPr>
                <w:rFonts w:ascii="Cambria Math" w:hAnsi="Times New Roman"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Times New Roman" w:cs="Times New Roman"/>
                <w:sz w:val="24"/>
                <w:szCs w:val="24"/>
              </w:rPr>
              <m:t>3,4</m:t>
            </m:r>
          </m:num>
          <m:den>
            <m:rad>
              <m:radPr>
                <m:degHide m:val="on"/>
                <m:ctrlPr>
                  <w:rPr>
                    <w:rFonts w:ascii="Cambria Math" w:hAnsi="Times New Roman" w:cs="Times New Roman"/>
                    <w:sz w:val="24"/>
                    <w:szCs w:val="24"/>
                  </w:rPr>
                </m:ctrlPr>
              </m:radPr>
              <m:deg/>
              <m:e>
                <m:d>
                  <m:dPr>
                    <m:ctrlPr>
                      <w:rPr>
                        <w:rFonts w:ascii="Cambria Math" w:hAnsi="Times New Roman" w:cs="Times New Roman"/>
                        <w:sz w:val="24"/>
                        <w:szCs w:val="24"/>
                      </w:rPr>
                    </m:ctrlPr>
                  </m:dPr>
                  <m:e>
                    <m:r>
                      <w:rPr>
                        <w:rFonts w:ascii="Cambria Math" w:hAnsi="Times New Roman" w:cs="Times New Roman"/>
                        <w:sz w:val="24"/>
                        <w:szCs w:val="24"/>
                      </w:rPr>
                      <m:t>110,5</m:t>
                    </m:r>
                  </m:e>
                </m:d>
                <m:d>
                  <m:dPr>
                    <m:ctrlPr>
                      <w:rPr>
                        <w:rFonts w:ascii="Cambria Math" w:hAnsi="Times New Roman" w:cs="Times New Roman"/>
                        <w:sz w:val="24"/>
                        <w:szCs w:val="24"/>
                      </w:rPr>
                    </m:ctrlPr>
                  </m:dPr>
                  <m:e>
                    <m:r>
                      <w:rPr>
                        <w:rFonts w:ascii="Cambria Math" w:hAnsi="Times New Roman" w:cs="Times New Roman"/>
                        <w:sz w:val="24"/>
                        <w:szCs w:val="24"/>
                      </w:rPr>
                      <m:t>1,996</m:t>
                    </m:r>
                  </m:e>
                </m:d>
              </m:e>
            </m:rad>
          </m:den>
        </m:f>
        <m:r>
          <m:rPr>
            <m:sty m:val="p"/>
          </m:rPr>
          <w:rPr>
            <w:rFonts w:ascii="Cambria Math" w:hAnsi="Times New Roman" w:cs="Times New Roman"/>
            <w:sz w:val="24"/>
            <w:szCs w:val="24"/>
          </w:rPr>
          <m:t xml:space="preserve"> </m:t>
        </m:r>
      </m:oMath>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m:oMath>
        <m:r>
          <w:rPr>
            <w:rFonts w:ascii="Cambria Math" w:hAnsi="Times New Roman" w:cs="Times New Roman"/>
            <w:sz w:val="24"/>
            <w:szCs w:val="24"/>
          </w:rPr>
          <m:t xml:space="preserve">    </m:t>
        </m:r>
      </m:oMath>
      <w:r w:rsidRPr="00711939">
        <w:rPr>
          <w:rFonts w:ascii="Times New Roman" w:eastAsiaTheme="minorEastAsia" w:hAnsi="Times New Roman" w:cs="Times New Roman"/>
          <w:sz w:val="24"/>
          <w:szCs w:val="24"/>
        </w:rPr>
        <w:t xml:space="preserve">     </w:t>
      </w:r>
      <m:oMath>
        <m: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Times New Roman" w:cs="Times New Roman"/>
                <w:sz w:val="24"/>
                <w:szCs w:val="24"/>
              </w:rPr>
              <m:t>3,4</m:t>
            </m:r>
          </m:num>
          <m:den>
            <m:r>
              <m:rPr>
                <m:sty m:val="p"/>
              </m:rPr>
              <w:rPr>
                <w:rFonts w:ascii="Cambria Math" w:hAnsi="Times New Roman" w:cs="Times New Roman"/>
                <w:sz w:val="24"/>
                <w:szCs w:val="24"/>
              </w:rPr>
              <m:t>14,85119524</m:t>
            </m:r>
          </m:den>
        </m:f>
        <m:r>
          <m:rPr>
            <m:sty m:val="p"/>
          </m:rPr>
          <w:rPr>
            <w:rFonts w:ascii="Cambria Math" w:hAnsi="Times New Roman" w:cs="Times New Roman"/>
            <w:sz w:val="24"/>
            <w:szCs w:val="24"/>
          </w:rPr>
          <m:t xml:space="preserve"> </m:t>
        </m:r>
      </m:oMath>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=0,2289378023</w:t>
      </w:r>
    </w:p>
    <w:p w:rsidR="00476468" w:rsidRPr="00711939" w:rsidRDefault="00476468" w:rsidP="00711939">
      <w:pPr>
        <w:spacing w:line="360" w:lineRule="auto"/>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=0,23</w:t>
      </w:r>
    </w:p>
    <w:p w:rsidR="00711939" w:rsidRDefault="00711939" w:rsidP="00711939">
      <w:pPr>
        <w:pStyle w:val="Heading2"/>
        <w:spacing w:line="360" w:lineRule="auto"/>
        <w:rPr>
          <w:rFonts w:ascii="Times New Roman" w:eastAsiaTheme="minorEastAsia" w:hAnsi="Times New Roman" w:cs="Times New Roman"/>
          <w:bCs w:val="0"/>
          <w:color w:val="auto"/>
          <w:sz w:val="24"/>
          <w:szCs w:val="24"/>
        </w:rPr>
      </w:pPr>
    </w:p>
    <w:p w:rsidR="00051DF3" w:rsidRDefault="00051DF3" w:rsidP="00051DF3">
      <w:pPr>
        <w:pStyle w:val="Heading2"/>
        <w:spacing w:before="0" w:line="360" w:lineRule="auto"/>
        <w:rPr>
          <w:rStyle w:val="Heading3Char"/>
          <w:rFonts w:ascii="Times New Roman" w:hAnsi="Times New Roman" w:cs="Times New Roman"/>
          <w:b/>
          <w:color w:val="auto"/>
          <w:sz w:val="24"/>
          <w:szCs w:val="24"/>
        </w:rPr>
      </w:pPr>
      <w:bookmarkStart w:id="4" w:name="_Toc295945840"/>
      <w:r>
        <w:rPr>
          <w:rStyle w:val="Heading3Char"/>
          <w:rFonts w:ascii="Times New Roman" w:hAnsi="Times New Roman" w:cs="Times New Roman"/>
          <w:b/>
          <w:color w:val="auto"/>
          <w:sz w:val="24"/>
          <w:szCs w:val="24"/>
        </w:rPr>
        <w:t xml:space="preserve">B.  </w:t>
      </w:r>
      <w:r w:rsidRPr="00051DF3">
        <w:rPr>
          <w:rStyle w:val="Heading3Char"/>
          <w:rFonts w:ascii="Times New Roman" w:hAnsi="Times New Roman" w:cs="Times New Roman"/>
          <w:b/>
          <w:color w:val="auto"/>
          <w:sz w:val="24"/>
          <w:szCs w:val="24"/>
        </w:rPr>
        <w:t xml:space="preserve">CARA MENGHITUNG  KORELASI  PRODUCT MOMENT  DENGAN  </w:t>
      </w:r>
    </w:p>
    <w:p w:rsidR="006A4A44" w:rsidRDefault="00051DF3" w:rsidP="00051DF3">
      <w:pPr>
        <w:pStyle w:val="Heading2"/>
        <w:spacing w:before="0" w:line="360" w:lineRule="auto"/>
        <w:rPr>
          <w:rStyle w:val="Heading3Char"/>
          <w:rFonts w:ascii="Times New Roman" w:hAnsi="Times New Roman" w:cs="Times New Roman"/>
          <w:b/>
          <w:color w:val="auto"/>
          <w:sz w:val="24"/>
          <w:szCs w:val="24"/>
        </w:rPr>
      </w:pPr>
      <w:r>
        <w:rPr>
          <w:rStyle w:val="Heading3Char"/>
          <w:rFonts w:ascii="Times New Roman" w:hAnsi="Times New Roman" w:cs="Times New Roman"/>
          <w:b/>
          <w:color w:val="auto"/>
          <w:sz w:val="24"/>
          <w:szCs w:val="24"/>
        </w:rPr>
        <w:t xml:space="preserve">      </w:t>
      </w:r>
      <w:r w:rsidRPr="00051DF3">
        <w:rPr>
          <w:rStyle w:val="Heading3Char"/>
          <w:rFonts w:ascii="Times New Roman" w:hAnsi="Times New Roman" w:cs="Times New Roman"/>
          <w:b/>
          <w:color w:val="auto"/>
          <w:sz w:val="24"/>
          <w:szCs w:val="24"/>
        </w:rPr>
        <w:t>ANGKA  KASAR</w:t>
      </w:r>
      <w:bookmarkEnd w:id="4"/>
    </w:p>
    <w:p w:rsidR="00051DF3" w:rsidRPr="00051DF3" w:rsidRDefault="00051DF3" w:rsidP="00051DF3">
      <w:pPr>
        <w:spacing w:line="360" w:lineRule="auto"/>
      </w:pPr>
    </w:p>
    <w:p w:rsidR="00476468" w:rsidRPr="00711939" w:rsidRDefault="00476468" w:rsidP="00711939">
      <w:pPr>
        <w:spacing w:line="360" w:lineRule="auto"/>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w:t>
      </w:r>
      <w:r w:rsidR="00EC6F1A" w:rsidRPr="00711939">
        <w:rPr>
          <w:rFonts w:ascii="Times New Roman" w:eastAsiaTheme="minorEastAsia" w:hAnsi="Times New Roman" w:cs="Times New Roman"/>
          <w:sz w:val="24"/>
          <w:szCs w:val="24"/>
          <w:lang w:val="id-ID"/>
        </w:rPr>
        <w:tab/>
      </w:r>
      <w:r w:rsidRPr="00711939">
        <w:rPr>
          <w:rFonts w:ascii="Times New Roman" w:eastAsiaTheme="minorEastAsia" w:hAnsi="Times New Roman" w:cs="Times New Roman"/>
          <w:sz w:val="24"/>
          <w:szCs w:val="24"/>
        </w:rPr>
        <w:t>Tahapan yang harus dilalui untuk menyelesaikan Rumus Korelasi Product Moment dengan  ANGKA KASAR adalah:</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 Jika jumlah kredit mata kuliah yang diambil mahasiswa merupakan variabel X, maka indeks prestasi  merupakan variabel Y</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lastRenderedPageBreak/>
        <w:t>2).Buatlah tabel penolong yang mengandung unsur-unsur atau faktor-faktor yang diperlukan dalam perhitungan korelasi sesuai dengan kebutuhan tabel Korelasi Product Moment dengan ANGKA KASAR.</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3).Menjumlahkan subyek penelitian</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4).Menjumlahkan variabel X dan variabel Y</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5).Mengalikan antara variabel X dan variabel Y</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6).Mengkuadratkan variabel X dan menjumlahkannya</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7).Mengkuadratkan variabel Y dan menjumlahkannya</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8).Menyelesaikan rumus Korelasi Product Moment  dengan angka kasar untuk mencari koefisien korelasinya, yaitu:</w:t>
      </w:r>
    </w:p>
    <w:tbl>
      <w:tblPr>
        <w:tblStyle w:val="TableGrid"/>
        <w:tblW w:w="6747" w:type="dxa"/>
        <w:tblInd w:w="270" w:type="dxa"/>
        <w:tblLook w:val="04A0"/>
      </w:tblPr>
      <w:tblGrid>
        <w:gridCol w:w="1681"/>
        <w:gridCol w:w="582"/>
        <w:gridCol w:w="1120"/>
        <w:gridCol w:w="1119"/>
        <w:gridCol w:w="1120"/>
        <w:gridCol w:w="1125"/>
      </w:tblGrid>
      <w:tr w:rsidR="00476468" w:rsidRPr="00051DF3" w:rsidTr="00051DF3">
        <w:trPr>
          <w:trHeight w:val="273"/>
        </w:trPr>
        <w:tc>
          <w:tcPr>
            <w:tcW w:w="1681" w:type="dxa"/>
            <w:shd w:val="clear" w:color="auto" w:fill="BFBFBF" w:themeFill="background1" w:themeFillShade="BF"/>
          </w:tcPr>
          <w:p w:rsidR="00476468" w:rsidRPr="00051DF3" w:rsidRDefault="00476468" w:rsidP="00461ACF">
            <w:pPr>
              <w:spacing w:line="360" w:lineRule="auto"/>
              <w:jc w:val="center"/>
              <w:rPr>
                <w:rFonts w:ascii="Times New Roman" w:eastAsiaTheme="minorEastAsia" w:hAnsi="Times New Roman" w:cs="Times New Roman"/>
                <w:b/>
                <w:sz w:val="24"/>
                <w:szCs w:val="24"/>
              </w:rPr>
            </w:pPr>
            <w:r w:rsidRPr="00051DF3">
              <w:rPr>
                <w:rFonts w:ascii="Times New Roman" w:eastAsiaTheme="minorEastAsia" w:hAnsi="Times New Roman" w:cs="Times New Roman"/>
                <w:b/>
                <w:sz w:val="24"/>
                <w:szCs w:val="24"/>
              </w:rPr>
              <w:t>SISWA KE</w:t>
            </w:r>
          </w:p>
        </w:tc>
        <w:tc>
          <w:tcPr>
            <w:tcW w:w="582" w:type="dxa"/>
            <w:shd w:val="clear" w:color="auto" w:fill="BFBFBF" w:themeFill="background1" w:themeFillShade="BF"/>
          </w:tcPr>
          <w:p w:rsidR="00476468" w:rsidRPr="00051DF3" w:rsidRDefault="00476468" w:rsidP="00461ACF">
            <w:pPr>
              <w:spacing w:line="360" w:lineRule="auto"/>
              <w:jc w:val="center"/>
              <w:rPr>
                <w:rFonts w:ascii="Times New Roman" w:eastAsiaTheme="minorEastAsia" w:hAnsi="Times New Roman" w:cs="Times New Roman"/>
                <w:b/>
                <w:sz w:val="24"/>
                <w:szCs w:val="24"/>
              </w:rPr>
            </w:pPr>
            <w:r w:rsidRPr="00051DF3">
              <w:rPr>
                <w:rFonts w:ascii="Times New Roman" w:eastAsiaTheme="minorEastAsia" w:hAnsi="Times New Roman" w:cs="Times New Roman"/>
                <w:b/>
                <w:sz w:val="24"/>
                <w:szCs w:val="24"/>
              </w:rPr>
              <w:t>X</w:t>
            </w:r>
          </w:p>
        </w:tc>
        <w:tc>
          <w:tcPr>
            <w:tcW w:w="1120" w:type="dxa"/>
            <w:shd w:val="clear" w:color="auto" w:fill="BFBFBF" w:themeFill="background1" w:themeFillShade="BF"/>
          </w:tcPr>
          <w:p w:rsidR="00476468" w:rsidRPr="00051DF3" w:rsidRDefault="00476468" w:rsidP="00461ACF">
            <w:pPr>
              <w:spacing w:line="360" w:lineRule="auto"/>
              <w:jc w:val="center"/>
              <w:rPr>
                <w:rFonts w:ascii="Times New Roman" w:eastAsiaTheme="minorEastAsia" w:hAnsi="Times New Roman" w:cs="Times New Roman"/>
                <w:b/>
                <w:sz w:val="24"/>
                <w:szCs w:val="24"/>
              </w:rPr>
            </w:pPr>
            <w:r w:rsidRPr="00051DF3">
              <w:rPr>
                <w:rFonts w:ascii="Times New Roman" w:eastAsiaTheme="minorEastAsia" w:hAnsi="Times New Roman" w:cs="Times New Roman"/>
                <w:b/>
                <w:sz w:val="24"/>
                <w:szCs w:val="24"/>
              </w:rPr>
              <w:t>Y</w:t>
            </w:r>
          </w:p>
        </w:tc>
        <w:tc>
          <w:tcPr>
            <w:tcW w:w="1119" w:type="dxa"/>
            <w:shd w:val="clear" w:color="auto" w:fill="BFBFBF" w:themeFill="background1" w:themeFillShade="BF"/>
          </w:tcPr>
          <w:p w:rsidR="00476468" w:rsidRPr="00051DF3" w:rsidRDefault="00476468" w:rsidP="00461ACF">
            <w:pPr>
              <w:spacing w:line="360" w:lineRule="auto"/>
              <w:jc w:val="center"/>
              <w:rPr>
                <w:rFonts w:ascii="Times New Roman" w:eastAsiaTheme="minorEastAsia" w:hAnsi="Times New Roman" w:cs="Times New Roman"/>
                <w:b/>
                <w:sz w:val="24"/>
                <w:szCs w:val="24"/>
              </w:rPr>
            </w:pPr>
            <w:r w:rsidRPr="00051DF3">
              <w:rPr>
                <w:rFonts w:ascii="Times New Roman" w:eastAsiaTheme="minorEastAsia" w:hAnsi="Times New Roman" w:cs="Times New Roman"/>
                <w:b/>
                <w:sz w:val="24"/>
                <w:szCs w:val="24"/>
              </w:rPr>
              <w:t>XY</w:t>
            </w:r>
          </w:p>
        </w:tc>
        <w:tc>
          <w:tcPr>
            <w:tcW w:w="1120" w:type="dxa"/>
            <w:shd w:val="clear" w:color="auto" w:fill="BFBFBF" w:themeFill="background1" w:themeFillShade="BF"/>
          </w:tcPr>
          <w:p w:rsidR="00476468" w:rsidRPr="00051DF3" w:rsidRDefault="00683741" w:rsidP="00461ACF">
            <w:pPr>
              <w:spacing w:line="360" w:lineRule="auto"/>
              <w:jc w:val="center"/>
              <w:rPr>
                <w:rFonts w:ascii="Times New Roman" w:eastAsiaTheme="minorEastAsia" w:hAnsi="Times New Roman" w:cs="Times New Roman"/>
                <w:b/>
                <w:sz w:val="24"/>
                <w:szCs w:val="24"/>
              </w:rPr>
            </w:pPr>
            <m:oMathPara>
              <m:oMath>
                <m:sSup>
                  <m:sSupPr>
                    <m:ctrlPr>
                      <w:rPr>
                        <w:rFonts w:ascii="Cambria Math" w:hAnsi="Times New Roman" w:cs="Times New Roman"/>
                        <w:b/>
                        <w:sz w:val="24"/>
                        <w:szCs w:val="24"/>
                      </w:rPr>
                    </m:ctrlPr>
                  </m:sSupPr>
                  <m:e>
                    <m:r>
                      <m:rPr>
                        <m:sty m:val="bi"/>
                      </m:rPr>
                      <w:rPr>
                        <w:rFonts w:ascii="Cambria Math" w:hAnsi="Cambria Math" w:cs="Times New Roman"/>
                        <w:sz w:val="24"/>
                        <w:szCs w:val="24"/>
                      </w:rPr>
                      <m:t>X</m:t>
                    </m:r>
                  </m:e>
                  <m:sup>
                    <m:r>
                      <m:rPr>
                        <m:sty m:val="bi"/>
                      </m:rPr>
                      <w:rPr>
                        <w:rFonts w:ascii="Cambria Math" w:hAnsi="Times New Roman" w:cs="Times New Roman"/>
                        <w:sz w:val="24"/>
                        <w:szCs w:val="24"/>
                      </w:rPr>
                      <m:t>2</m:t>
                    </m:r>
                  </m:sup>
                </m:sSup>
              </m:oMath>
            </m:oMathPara>
          </w:p>
        </w:tc>
        <w:tc>
          <w:tcPr>
            <w:tcW w:w="1125" w:type="dxa"/>
            <w:shd w:val="clear" w:color="auto" w:fill="BFBFBF" w:themeFill="background1" w:themeFillShade="BF"/>
          </w:tcPr>
          <w:p w:rsidR="00476468" w:rsidRPr="00051DF3" w:rsidRDefault="00683741" w:rsidP="00461ACF">
            <w:pPr>
              <w:spacing w:line="360" w:lineRule="auto"/>
              <w:jc w:val="center"/>
              <w:rPr>
                <w:rFonts w:ascii="Times New Roman" w:eastAsiaTheme="minorEastAsia" w:hAnsi="Times New Roman" w:cs="Times New Roman"/>
                <w:b/>
                <w:sz w:val="24"/>
                <w:szCs w:val="24"/>
              </w:rPr>
            </w:pPr>
            <m:oMathPara>
              <m:oMath>
                <m:sSup>
                  <m:sSupPr>
                    <m:ctrlPr>
                      <w:rPr>
                        <w:rFonts w:ascii="Cambria Math" w:hAnsi="Times New Roman" w:cs="Times New Roman"/>
                        <w:b/>
                        <w:sz w:val="24"/>
                        <w:szCs w:val="24"/>
                      </w:rPr>
                    </m:ctrlPr>
                  </m:sSupPr>
                  <m:e>
                    <m:r>
                      <m:rPr>
                        <m:sty m:val="bi"/>
                      </m:rPr>
                      <w:rPr>
                        <w:rFonts w:ascii="Cambria Math" w:hAnsi="Cambria Math" w:cs="Times New Roman"/>
                        <w:sz w:val="24"/>
                        <w:szCs w:val="24"/>
                      </w:rPr>
                      <m:t>Y</m:t>
                    </m:r>
                  </m:e>
                  <m:sup>
                    <m:r>
                      <m:rPr>
                        <m:sty m:val="bi"/>
                      </m:rPr>
                      <w:rPr>
                        <w:rFonts w:ascii="Cambria Math" w:hAnsi="Times New Roman" w:cs="Times New Roman"/>
                        <w:sz w:val="24"/>
                        <w:szCs w:val="24"/>
                      </w:rPr>
                      <m:t>2</m:t>
                    </m:r>
                  </m:sup>
                </m:sSup>
              </m:oMath>
            </m:oMathPara>
          </w:p>
        </w:tc>
      </w:tr>
      <w:tr w:rsidR="00476468" w:rsidRPr="00711939" w:rsidTr="00461ACF">
        <w:trPr>
          <w:trHeight w:val="273"/>
        </w:trPr>
        <w:tc>
          <w:tcPr>
            <w:tcW w:w="1681"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w:t>
            </w:r>
          </w:p>
        </w:tc>
        <w:tc>
          <w:tcPr>
            <w:tcW w:w="582"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20</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3,1</w:t>
            </w:r>
          </w:p>
        </w:tc>
        <w:tc>
          <w:tcPr>
            <w:tcW w:w="1119"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62</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400</w:t>
            </w:r>
          </w:p>
        </w:tc>
        <w:tc>
          <w:tcPr>
            <w:tcW w:w="1125"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9,61</w:t>
            </w:r>
          </w:p>
        </w:tc>
      </w:tr>
      <w:tr w:rsidR="00476468" w:rsidRPr="00711939" w:rsidTr="00461ACF">
        <w:trPr>
          <w:trHeight w:val="257"/>
        </w:trPr>
        <w:tc>
          <w:tcPr>
            <w:tcW w:w="1681"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w:t>
            </w:r>
          </w:p>
        </w:tc>
        <w:tc>
          <w:tcPr>
            <w:tcW w:w="582"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18</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4,0</w:t>
            </w:r>
          </w:p>
        </w:tc>
        <w:tc>
          <w:tcPr>
            <w:tcW w:w="1119"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72</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324</w:t>
            </w:r>
          </w:p>
        </w:tc>
        <w:tc>
          <w:tcPr>
            <w:tcW w:w="1125"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16</w:t>
            </w:r>
          </w:p>
        </w:tc>
      </w:tr>
      <w:tr w:rsidR="00476468" w:rsidRPr="00711939" w:rsidTr="00461ACF">
        <w:trPr>
          <w:trHeight w:val="273"/>
        </w:trPr>
        <w:tc>
          <w:tcPr>
            <w:tcW w:w="1681"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w:t>
            </w:r>
          </w:p>
        </w:tc>
        <w:tc>
          <w:tcPr>
            <w:tcW w:w="582"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15</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2,8</w:t>
            </w:r>
          </w:p>
        </w:tc>
        <w:tc>
          <w:tcPr>
            <w:tcW w:w="1119"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42</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225</w:t>
            </w:r>
          </w:p>
        </w:tc>
        <w:tc>
          <w:tcPr>
            <w:tcW w:w="1125"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7,84</w:t>
            </w:r>
          </w:p>
        </w:tc>
      </w:tr>
      <w:tr w:rsidR="00476468" w:rsidRPr="00711939" w:rsidTr="00461ACF">
        <w:trPr>
          <w:trHeight w:val="273"/>
        </w:trPr>
        <w:tc>
          <w:tcPr>
            <w:tcW w:w="1681"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w:t>
            </w:r>
          </w:p>
        </w:tc>
        <w:tc>
          <w:tcPr>
            <w:tcW w:w="582"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20</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4,0</w:t>
            </w:r>
          </w:p>
        </w:tc>
        <w:tc>
          <w:tcPr>
            <w:tcW w:w="1119"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80</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400</w:t>
            </w:r>
          </w:p>
        </w:tc>
        <w:tc>
          <w:tcPr>
            <w:tcW w:w="1125"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16</w:t>
            </w:r>
          </w:p>
        </w:tc>
      </w:tr>
      <w:tr w:rsidR="00476468" w:rsidRPr="00711939" w:rsidTr="00461ACF">
        <w:trPr>
          <w:trHeight w:val="273"/>
        </w:trPr>
        <w:tc>
          <w:tcPr>
            <w:tcW w:w="1681"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5</w:t>
            </w:r>
          </w:p>
        </w:tc>
        <w:tc>
          <w:tcPr>
            <w:tcW w:w="582"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10</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3,0</w:t>
            </w:r>
          </w:p>
        </w:tc>
        <w:tc>
          <w:tcPr>
            <w:tcW w:w="1119"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30</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100</w:t>
            </w:r>
          </w:p>
        </w:tc>
        <w:tc>
          <w:tcPr>
            <w:tcW w:w="1125"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9</w:t>
            </w:r>
          </w:p>
        </w:tc>
      </w:tr>
      <w:tr w:rsidR="00476468" w:rsidRPr="00711939" w:rsidTr="00461ACF">
        <w:trPr>
          <w:trHeight w:val="273"/>
        </w:trPr>
        <w:tc>
          <w:tcPr>
            <w:tcW w:w="1681"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6</w:t>
            </w:r>
          </w:p>
        </w:tc>
        <w:tc>
          <w:tcPr>
            <w:tcW w:w="582"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12</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3,6</w:t>
            </w:r>
          </w:p>
        </w:tc>
        <w:tc>
          <w:tcPr>
            <w:tcW w:w="1119"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43,2</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144</w:t>
            </w:r>
          </w:p>
        </w:tc>
        <w:tc>
          <w:tcPr>
            <w:tcW w:w="1125"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12,96</w:t>
            </w:r>
          </w:p>
        </w:tc>
      </w:tr>
      <w:tr w:rsidR="00476468" w:rsidRPr="00711939" w:rsidTr="00461ACF">
        <w:trPr>
          <w:trHeight w:val="257"/>
        </w:trPr>
        <w:tc>
          <w:tcPr>
            <w:tcW w:w="1681"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7</w:t>
            </w:r>
          </w:p>
        </w:tc>
        <w:tc>
          <w:tcPr>
            <w:tcW w:w="582"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16</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4,0</w:t>
            </w:r>
          </w:p>
        </w:tc>
        <w:tc>
          <w:tcPr>
            <w:tcW w:w="1119"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64</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156</w:t>
            </w:r>
          </w:p>
        </w:tc>
        <w:tc>
          <w:tcPr>
            <w:tcW w:w="1125"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16</w:t>
            </w:r>
          </w:p>
        </w:tc>
      </w:tr>
      <w:tr w:rsidR="00476468" w:rsidRPr="00711939" w:rsidTr="00461ACF">
        <w:trPr>
          <w:trHeight w:val="273"/>
        </w:trPr>
        <w:tc>
          <w:tcPr>
            <w:tcW w:w="1681"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8</w:t>
            </w:r>
          </w:p>
        </w:tc>
        <w:tc>
          <w:tcPr>
            <w:tcW w:w="582"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14</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3,2</w:t>
            </w:r>
          </w:p>
        </w:tc>
        <w:tc>
          <w:tcPr>
            <w:tcW w:w="1119"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44,8</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196</w:t>
            </w:r>
          </w:p>
        </w:tc>
        <w:tc>
          <w:tcPr>
            <w:tcW w:w="1125"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10,24</w:t>
            </w:r>
          </w:p>
        </w:tc>
      </w:tr>
      <w:tr w:rsidR="00476468" w:rsidRPr="00711939" w:rsidTr="00461ACF">
        <w:trPr>
          <w:trHeight w:val="273"/>
        </w:trPr>
        <w:tc>
          <w:tcPr>
            <w:tcW w:w="1681"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9</w:t>
            </w:r>
          </w:p>
        </w:tc>
        <w:tc>
          <w:tcPr>
            <w:tcW w:w="582"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18</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3,5</w:t>
            </w:r>
          </w:p>
        </w:tc>
        <w:tc>
          <w:tcPr>
            <w:tcW w:w="1119"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63</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324</w:t>
            </w:r>
          </w:p>
        </w:tc>
        <w:tc>
          <w:tcPr>
            <w:tcW w:w="1125"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12,25</w:t>
            </w:r>
          </w:p>
        </w:tc>
      </w:tr>
      <w:tr w:rsidR="00476468" w:rsidRPr="00711939" w:rsidTr="00461ACF">
        <w:trPr>
          <w:trHeight w:val="273"/>
        </w:trPr>
        <w:tc>
          <w:tcPr>
            <w:tcW w:w="1681"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10</w:t>
            </w:r>
          </w:p>
        </w:tc>
        <w:tc>
          <w:tcPr>
            <w:tcW w:w="582"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12</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4,0</w:t>
            </w:r>
          </w:p>
        </w:tc>
        <w:tc>
          <w:tcPr>
            <w:tcW w:w="1119"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48</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144</w:t>
            </w:r>
          </w:p>
        </w:tc>
        <w:tc>
          <w:tcPr>
            <w:tcW w:w="1125"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16</w:t>
            </w:r>
          </w:p>
        </w:tc>
      </w:tr>
      <w:tr w:rsidR="00476468" w:rsidRPr="00711939" w:rsidTr="00461ACF">
        <w:trPr>
          <w:trHeight w:val="273"/>
        </w:trPr>
        <w:tc>
          <w:tcPr>
            <w:tcW w:w="1681"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N=10</w:t>
            </w:r>
          </w:p>
        </w:tc>
        <w:tc>
          <w:tcPr>
            <w:tcW w:w="582"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155</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35,2</w:t>
            </w:r>
          </w:p>
        </w:tc>
        <w:tc>
          <w:tcPr>
            <w:tcW w:w="1119"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549</w:t>
            </w:r>
          </w:p>
        </w:tc>
        <w:tc>
          <w:tcPr>
            <w:tcW w:w="1120"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2513</w:t>
            </w:r>
          </w:p>
        </w:tc>
        <w:tc>
          <w:tcPr>
            <w:tcW w:w="1125" w:type="dxa"/>
          </w:tcPr>
          <w:p w:rsidR="00476468" w:rsidRPr="00711939" w:rsidRDefault="00476468" w:rsidP="00461ACF">
            <w:pPr>
              <w:spacing w:line="360" w:lineRule="auto"/>
              <w:jc w:val="center"/>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125,90</w:t>
            </w:r>
          </w:p>
        </w:tc>
      </w:tr>
    </w:tbl>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Hal yang bisa diketahui berdasarkan pada soal maupun tabel di atas adalah:</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N=10              </w:t>
      </w:r>
      <m:oMath>
        <m:r>
          <w:rPr>
            <w:rFonts w:ascii="Cambria Math" w:hAnsi="Cambria Math" w:cs="Times New Roman"/>
            <w:sz w:val="24"/>
            <w:szCs w:val="24"/>
          </w:rPr>
          <m:t>Σx</m:t>
        </m:r>
      </m:oMath>
      <w:r w:rsidRPr="00711939">
        <w:rPr>
          <w:rFonts w:ascii="Times New Roman" w:eastAsiaTheme="minorEastAsia" w:hAnsi="Times New Roman" w:cs="Times New Roman"/>
          <w:sz w:val="24"/>
          <w:szCs w:val="24"/>
        </w:rPr>
        <w:t xml:space="preserve">Y=549          </w:t>
      </w:r>
      <m:oMath>
        <m:r>
          <w:rPr>
            <w:rFonts w:ascii="Cambria Math" w:hAnsi="Cambria Math" w:cs="Times New Roman"/>
            <w:sz w:val="24"/>
            <w:szCs w:val="24"/>
          </w:rPr>
          <m:t>Σx</m:t>
        </m:r>
      </m:oMath>
      <w:r w:rsidRPr="00711939">
        <w:rPr>
          <w:rFonts w:ascii="Times New Roman" w:eastAsiaTheme="minorEastAsia" w:hAnsi="Times New Roman" w:cs="Times New Roman"/>
          <w:sz w:val="24"/>
          <w:szCs w:val="24"/>
        </w:rPr>
        <w:t xml:space="preserve">=155        </w:t>
      </w:r>
      <m:oMath>
        <m:r>
          <w:rPr>
            <w:rFonts w:ascii="Cambria Math" w:eastAsiaTheme="minorEastAsia" w:hAnsi="Times New Roman" w:cs="Times New Roman"/>
            <w:sz w:val="24"/>
            <w:szCs w:val="24"/>
          </w:rPr>
          <m:t xml:space="preserve"> </m:t>
        </m:r>
        <m:r>
          <w:rPr>
            <w:rFonts w:ascii="Cambria Math" w:hAnsi="Cambria Math" w:cs="Times New Roman"/>
            <w:sz w:val="24"/>
            <w:szCs w:val="24"/>
          </w:rPr>
          <m:t>ΣY</m:t>
        </m:r>
      </m:oMath>
      <w:r w:rsidRPr="00711939">
        <w:rPr>
          <w:rFonts w:ascii="Times New Roman" w:eastAsiaTheme="minorEastAsia" w:hAnsi="Times New Roman" w:cs="Times New Roman"/>
          <w:sz w:val="24"/>
          <w:szCs w:val="24"/>
        </w:rPr>
        <w:t xml:space="preserve"> =35,2         </w:t>
      </w:r>
      <m:oMath>
        <m:r>
          <w:rPr>
            <w:rFonts w:ascii="Times New Roman" w:hAnsi="Times New Roman" w:cs="Times New Roman"/>
            <w:sz w:val="24"/>
            <w:szCs w:val="24"/>
          </w:rPr>
          <m:t>∑</m:t>
        </m:r>
        <m:sSup>
          <m:sSupPr>
            <m:ctrlPr>
              <w:rPr>
                <w:rFonts w:ascii="Cambria Math" w:hAnsi="Times New Roman" w:cs="Times New Roman"/>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m:rPr>
            <m:sty m:val="p"/>
          </m:rPr>
          <w:rPr>
            <w:rFonts w:ascii="Cambria Math" w:hAnsi="Times New Roman" w:cs="Times New Roman"/>
            <w:sz w:val="24"/>
            <w:szCs w:val="24"/>
          </w:rPr>
          <m:t xml:space="preserve"> </m:t>
        </m:r>
      </m:oMath>
      <w:r w:rsidRPr="00711939">
        <w:rPr>
          <w:rFonts w:ascii="Times New Roman" w:eastAsiaTheme="minorEastAsia" w:hAnsi="Times New Roman" w:cs="Times New Roman"/>
          <w:sz w:val="24"/>
          <w:szCs w:val="24"/>
        </w:rPr>
        <w:t xml:space="preserve"> =2513       </w:t>
      </w:r>
      <m:oMath>
        <m:r>
          <w:rPr>
            <w:rFonts w:ascii="Times New Roman" w:hAnsi="Times New Roman" w:cs="Times New Roman"/>
            <w:sz w:val="24"/>
            <w:szCs w:val="24"/>
          </w:rPr>
          <m:t>∑</m:t>
        </m:r>
        <m:sSup>
          <m:sSupPr>
            <m:ctrlPr>
              <w:rPr>
                <w:rFonts w:ascii="Cambria Math" w:hAnsi="Times New Roman" w:cs="Times New Roman"/>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m:rPr>
            <m:sty m:val="p"/>
          </m:rPr>
          <w:rPr>
            <w:rFonts w:ascii="Cambria Math" w:hAnsi="Times New Roman" w:cs="Times New Roman"/>
            <w:sz w:val="24"/>
            <w:szCs w:val="24"/>
          </w:rPr>
          <m:t xml:space="preserve"> </m:t>
        </m:r>
      </m:oMath>
      <w:r w:rsidRPr="00711939">
        <w:rPr>
          <w:rFonts w:ascii="Times New Roman" w:eastAsiaTheme="minorEastAsia" w:hAnsi="Times New Roman" w:cs="Times New Roman"/>
          <w:sz w:val="24"/>
          <w:szCs w:val="24"/>
        </w:rPr>
        <w:t xml:space="preserve">=125,90  </w:t>
      </w:r>
    </w:p>
    <w:p w:rsidR="00476468" w:rsidRPr="00711939" w:rsidRDefault="00EC6F1A" w:rsidP="00711939">
      <w:pPr>
        <w:tabs>
          <w:tab w:val="left" w:pos="0"/>
        </w:tabs>
        <w:spacing w:line="360" w:lineRule="auto"/>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lang w:val="id-ID"/>
        </w:rPr>
        <w:lastRenderedPageBreak/>
        <w:tab/>
      </w:r>
      <w:r w:rsidR="00476468" w:rsidRPr="00711939">
        <w:rPr>
          <w:rFonts w:ascii="Times New Roman" w:eastAsiaTheme="minorEastAsia" w:hAnsi="Times New Roman" w:cs="Times New Roman"/>
          <w:sz w:val="24"/>
          <w:szCs w:val="24"/>
        </w:rPr>
        <w:t xml:space="preserve">Setelah kita inventarisir seluruh faktor yang diperlukan dalam rumus Korelasi Product Moment dengan Angka Kasar, maka angka-angka tersebut kita masukkan dalam rumus di bawah ini. Dengan demikian, maka hasil perhitungan Korelasi Product Moment dengan Angka Kasar sebagai berikut:  </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w:t>
      </w:r>
      <m:oMath>
        <m:sSub>
          <m:sSubPr>
            <m:ctrlPr>
              <w:rPr>
                <w:rFonts w:ascii="Cambria Math" w:hAnsi="Times New Roman"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Cambria Math" w:cs="Times New Roman"/>
                <w:sz w:val="24"/>
                <w:szCs w:val="24"/>
              </w:rPr>
              <m:t>NΣx</m:t>
            </m:r>
            <m:sSub>
              <m:sSubPr>
                <m:ctrlPr>
                  <w:rPr>
                    <w:rFonts w:ascii="Cambria Math" w:hAnsi="Times New Roman" w:cs="Times New Roman"/>
                    <w:sz w:val="24"/>
                    <w:szCs w:val="24"/>
                  </w:rPr>
                </m:ctrlPr>
              </m:sSubPr>
              <m:e>
                <m:r>
                  <w:rPr>
                    <w:rFonts w:ascii="Cambria Math" w:hAnsi="Cambria Math" w:cs="Times New Roman"/>
                    <w:sz w:val="24"/>
                    <w:szCs w:val="24"/>
                  </w:rPr>
                  <m:t>y</m:t>
                </m:r>
              </m:e>
              <m:sub>
                <m:r>
                  <w:rPr>
                    <w:rFonts w:ascii="Times New Roman" w:hAnsi="Times New Roman" w:cs="Times New Roman"/>
                    <w:sz w:val="24"/>
                    <w:szCs w:val="24"/>
                  </w:rPr>
                  <m:t>-</m:t>
                </m:r>
                <m:d>
                  <m:dPr>
                    <m:ctrlPr>
                      <w:rPr>
                        <w:rFonts w:ascii="Cambria Math" w:hAnsi="Times New Roman" w:cs="Times New Roman"/>
                        <w:sz w:val="24"/>
                        <w:szCs w:val="24"/>
                      </w:rPr>
                    </m:ctrlPr>
                  </m:dPr>
                  <m:e>
                    <m:r>
                      <w:rPr>
                        <w:rFonts w:ascii="Times New Roman" w:hAnsi="Times New Roman" w:cs="Times New Roman"/>
                        <w:sz w:val="24"/>
                        <w:szCs w:val="24"/>
                      </w:rPr>
                      <m:t>∑</m:t>
                    </m:r>
                    <m:r>
                      <w:rPr>
                        <w:rFonts w:ascii="Cambria Math" w:hAnsi="Cambria Math" w:cs="Times New Roman"/>
                        <w:sz w:val="24"/>
                        <w:szCs w:val="24"/>
                      </w:rPr>
                      <m:t>x</m:t>
                    </m:r>
                  </m:e>
                </m:d>
              </m:sub>
            </m:sSub>
            <m:d>
              <m:dPr>
                <m:ctrlPr>
                  <w:rPr>
                    <w:rFonts w:ascii="Cambria Math" w:hAnsi="Times New Roman" w:cs="Times New Roman"/>
                    <w:sz w:val="24"/>
                    <w:szCs w:val="24"/>
                  </w:rPr>
                </m:ctrlPr>
              </m:dPr>
              <m:e>
                <m:r>
                  <w:rPr>
                    <w:rFonts w:ascii="Times New Roman" w:hAnsi="Times New Roman" w:cs="Times New Roman"/>
                    <w:sz w:val="24"/>
                    <w:szCs w:val="24"/>
                  </w:rPr>
                  <m:t>∑</m:t>
                </m:r>
                <m:r>
                  <w:rPr>
                    <w:rFonts w:ascii="Cambria Math" w:hAnsi="Cambria Math" w:cs="Times New Roman"/>
                    <w:sz w:val="24"/>
                    <w:szCs w:val="24"/>
                  </w:rPr>
                  <m:t>y</m:t>
                </m:r>
              </m:e>
            </m:d>
          </m:num>
          <m:den>
            <m:rad>
              <m:radPr>
                <m:degHide m:val="on"/>
                <m:ctrlPr>
                  <w:rPr>
                    <w:rFonts w:ascii="Cambria Math" w:hAnsi="Times New Roman" w:cs="Times New Roman"/>
                    <w:sz w:val="24"/>
                    <w:szCs w:val="24"/>
                  </w:rPr>
                </m:ctrlPr>
              </m:radPr>
              <m:deg/>
              <m:e>
                <m:r>
                  <w:rPr>
                    <w:rFonts w:ascii="Cambria Math" w:hAnsi="Times New Roman" w:cs="Times New Roman"/>
                    <w:sz w:val="24"/>
                    <w:szCs w:val="24"/>
                  </w:rPr>
                  <m:t>(</m:t>
                </m:r>
                <m:r>
                  <w:rPr>
                    <w:rFonts w:ascii="Cambria Math" w:hAnsi="Cambria Math" w:cs="Times New Roman"/>
                    <w:sz w:val="24"/>
                    <w:szCs w:val="24"/>
                  </w:rPr>
                  <m:t>NΣ</m:t>
                </m:r>
                <m:sSup>
                  <m:sSupPr>
                    <m:ctrlPr>
                      <w:rPr>
                        <w:rFonts w:ascii="Cambria Math" w:hAnsi="Times New Roman" w:cs="Times New Roman"/>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Times New Roman" w:hAnsi="Times New Roman" w:cs="Times New Roman"/>
                    <w:sz w:val="24"/>
                    <w:szCs w:val="24"/>
                  </w:rPr>
                  <m:t>-</m:t>
                </m:r>
                <m:sSup>
                  <m:sSupPr>
                    <m:ctrlPr>
                      <w:rPr>
                        <w:rFonts w:ascii="Cambria Math" w:hAnsi="Times New Roman" w:cs="Times New Roman"/>
                        <w:sz w:val="24"/>
                        <w:szCs w:val="24"/>
                      </w:rPr>
                    </m:ctrlPr>
                  </m:sSupPr>
                  <m:e>
                    <m:d>
                      <m:dPr>
                        <m:ctrlPr>
                          <w:rPr>
                            <w:rFonts w:ascii="Cambria Math" w:hAnsi="Times New Roman" w:cs="Times New Roman"/>
                            <w:sz w:val="24"/>
                            <w:szCs w:val="24"/>
                          </w:rPr>
                        </m:ctrlPr>
                      </m:dPr>
                      <m:e>
                        <m:r>
                          <w:rPr>
                            <w:rFonts w:ascii="Times New Roman" w:hAnsi="Times New Roman" w:cs="Times New Roman"/>
                            <w:sz w:val="24"/>
                            <w:szCs w:val="24"/>
                          </w:rPr>
                          <m:t>∑</m:t>
                        </m:r>
                        <m:r>
                          <w:rPr>
                            <w:rFonts w:ascii="Cambria Math" w:hAnsi="Cambria Math" w:cs="Times New Roman"/>
                            <w:sz w:val="24"/>
                            <w:szCs w:val="24"/>
                          </w:rPr>
                          <m:t>x</m:t>
                        </m:r>
                      </m:e>
                    </m:d>
                  </m:e>
                  <m:sup>
                    <m:r>
                      <w:rPr>
                        <w:rFonts w:ascii="Cambria Math" w:hAnsi="Times New Roman" w:cs="Times New Roman"/>
                        <w:sz w:val="24"/>
                        <w:szCs w:val="24"/>
                      </w:rPr>
                      <m:t>2</m:t>
                    </m:r>
                  </m:sup>
                </m:sSup>
                <m:sSup>
                  <m:sSupPr>
                    <m:ctrlPr>
                      <w:rPr>
                        <w:rFonts w:ascii="Cambria Math" w:hAnsi="Times New Roman" w:cs="Times New Roman"/>
                        <w:sz w:val="24"/>
                        <w:szCs w:val="24"/>
                      </w:rPr>
                    </m:ctrlPr>
                  </m:sSupPr>
                  <m:e>
                    <m:d>
                      <m:dPr>
                        <m:ctrlPr>
                          <w:rPr>
                            <w:rFonts w:ascii="Cambria Math" w:hAnsi="Times New Roman" w:cs="Times New Roman"/>
                            <w:sz w:val="24"/>
                            <w:szCs w:val="24"/>
                          </w:rPr>
                        </m:ctrlPr>
                      </m:dPr>
                      <m:e>
                        <m:r>
                          <w:rPr>
                            <w:rFonts w:ascii="Cambria Math" w:hAnsi="Cambria Math" w:cs="Times New Roman"/>
                            <w:sz w:val="24"/>
                            <w:szCs w:val="24"/>
                          </w:rPr>
                          <m:t>NΣ</m:t>
                        </m:r>
                        <m:sSup>
                          <m:sSupPr>
                            <m:ctrlPr>
                              <w:rPr>
                                <w:rFonts w:ascii="Cambria Math" w:hAnsi="Times New Roman" w:cs="Times New Roman"/>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Σy</m:t>
                        </m:r>
                      </m:e>
                    </m:d>
                  </m:e>
                  <m:sup>
                    <m:r>
                      <w:rPr>
                        <w:rFonts w:ascii="Cambria Math" w:hAnsi="Times New Roman" w:cs="Times New Roman"/>
                        <w:sz w:val="24"/>
                        <w:szCs w:val="24"/>
                      </w:rPr>
                      <m:t>2)</m:t>
                    </m:r>
                  </m:sup>
                </m:sSup>
              </m:e>
            </m:rad>
          </m:den>
        </m:f>
        <m:r>
          <m:rPr>
            <m:sty m:val="p"/>
          </m:rPr>
          <w:rPr>
            <w:rFonts w:ascii="Cambria Math" w:hAnsi="Times New Roman" w:cs="Times New Roman"/>
            <w:sz w:val="24"/>
            <w:szCs w:val="24"/>
          </w:rPr>
          <m:t xml:space="preserve"> </m:t>
        </m:r>
      </m:oMath>
      <w:r w:rsidRPr="00711939">
        <w:rPr>
          <w:rFonts w:ascii="Times New Roman" w:eastAsiaTheme="minorEastAsia" w:hAnsi="Times New Roman" w:cs="Times New Roman"/>
          <w:sz w:val="24"/>
          <w:szCs w:val="24"/>
        </w:rPr>
        <w:t xml:space="preserve">    </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w:t>
      </w:r>
      <m:oMath>
        <m:r>
          <w:rPr>
            <w:rFonts w:ascii="Cambria Math" w:hAnsi="Times New Roman" w:cs="Times New Roman"/>
            <w:sz w:val="24"/>
            <w:szCs w:val="24"/>
          </w:rPr>
          <m:t>=</m:t>
        </m:r>
        <m:f>
          <m:fPr>
            <m:ctrlPr>
              <w:rPr>
                <w:rFonts w:ascii="Cambria Math" w:hAnsi="Times New Roman" w:cs="Times New Roman"/>
                <w:sz w:val="24"/>
                <w:szCs w:val="24"/>
              </w:rPr>
            </m:ctrlPr>
          </m:fPr>
          <m:num>
            <m:d>
              <m:dPr>
                <m:ctrlPr>
                  <w:rPr>
                    <w:rFonts w:ascii="Cambria Math" w:hAnsi="Times New Roman" w:cs="Times New Roman"/>
                    <w:i/>
                    <w:sz w:val="24"/>
                    <w:szCs w:val="24"/>
                  </w:rPr>
                </m:ctrlPr>
              </m:dPr>
              <m:e>
                <m:r>
                  <w:rPr>
                    <w:rFonts w:ascii="Cambria Math" w:hAnsi="Times New Roman" w:cs="Times New Roman"/>
                    <w:sz w:val="24"/>
                    <w:szCs w:val="24"/>
                  </w:rPr>
                  <m:t>10</m:t>
                </m:r>
                <m:r>
                  <w:rPr>
                    <w:rFonts w:ascii="Cambria Math" w:hAnsi="Cambria Math" w:cs="Times New Roman"/>
                    <w:sz w:val="24"/>
                    <w:szCs w:val="24"/>
                  </w:rPr>
                  <m:t>x</m:t>
                </m:r>
                <m:r>
                  <w:rPr>
                    <w:rFonts w:ascii="Cambria Math" w:hAnsi="Times New Roman" w:cs="Times New Roman"/>
                    <w:sz w:val="24"/>
                    <w:szCs w:val="24"/>
                  </w:rPr>
                  <m:t>549</m:t>
                </m:r>
              </m:e>
            </m:d>
            <m:r>
              <w:rPr>
                <w:rFonts w:ascii="Times New Roman" w:hAnsi="Times New Roman" w:cs="Times New Roman"/>
                <w:sz w:val="24"/>
                <w:szCs w:val="24"/>
              </w:rPr>
              <m:t>-</m:t>
            </m:r>
            <m:r>
              <w:rPr>
                <w:rFonts w:ascii="Cambria Math" w:hAnsi="Times New Roman" w:cs="Times New Roman"/>
                <w:sz w:val="24"/>
                <w:szCs w:val="24"/>
              </w:rPr>
              <m:t>(155</m:t>
            </m:r>
            <m:r>
              <w:rPr>
                <w:rFonts w:ascii="Cambria Math" w:hAnsi="Cambria Math" w:cs="Times New Roman"/>
                <w:sz w:val="24"/>
                <w:szCs w:val="24"/>
              </w:rPr>
              <m:t>x</m:t>
            </m:r>
            <m:r>
              <w:rPr>
                <w:rFonts w:ascii="Cambria Math" w:hAnsi="Times New Roman" w:cs="Times New Roman"/>
                <w:sz w:val="24"/>
                <w:szCs w:val="24"/>
              </w:rPr>
              <m:t>35,2)</m:t>
            </m:r>
          </m:num>
          <m:den>
            <m:rad>
              <m:radPr>
                <m:degHide m:val="on"/>
                <m:ctrlPr>
                  <w:rPr>
                    <w:rFonts w:ascii="Cambria Math" w:hAnsi="Times New Roman" w:cs="Times New Roman"/>
                    <w:sz w:val="24"/>
                    <w:szCs w:val="24"/>
                  </w:rPr>
                </m:ctrlPr>
              </m:radPr>
              <m:deg/>
              <m:e>
                <m:r>
                  <w:rPr>
                    <w:rFonts w:ascii="Cambria Math" w:hAnsi="Times New Roman" w:cs="Times New Roman"/>
                    <w:sz w:val="24"/>
                    <w:szCs w:val="24"/>
                  </w:rPr>
                  <m:t>(10</m:t>
                </m:r>
                <m:r>
                  <w:rPr>
                    <w:rFonts w:ascii="Cambria Math" w:hAnsi="Cambria Math" w:cs="Times New Roman"/>
                    <w:sz w:val="24"/>
                    <w:szCs w:val="24"/>
                  </w:rPr>
                  <m:t>x</m:t>
                </m:r>
                <m:r>
                  <w:rPr>
                    <w:rFonts w:ascii="Cambria Math" w:hAnsi="Times New Roman" w:cs="Times New Roman"/>
                    <w:sz w:val="24"/>
                    <w:szCs w:val="24"/>
                  </w:rPr>
                  <m:t>2513)</m:t>
                </m:r>
                <m:r>
                  <w:rPr>
                    <w:rFonts w:ascii="Times New Roman" w:hAnsi="Times New Roman" w:cs="Times New Roman"/>
                    <w:sz w:val="24"/>
                    <w:szCs w:val="24"/>
                  </w:rPr>
                  <m:t>-</m:t>
                </m:r>
                <m:sSup>
                  <m:sSupPr>
                    <m:ctrlPr>
                      <w:rPr>
                        <w:rFonts w:ascii="Cambria Math" w:hAnsi="Times New Roman" w:cs="Times New Roman"/>
                        <w:sz w:val="24"/>
                        <w:szCs w:val="24"/>
                      </w:rPr>
                    </m:ctrlPr>
                  </m:sSupPr>
                  <m:e>
                    <m:d>
                      <m:dPr>
                        <m:ctrlPr>
                          <w:rPr>
                            <w:rFonts w:ascii="Cambria Math" w:hAnsi="Times New Roman" w:cs="Times New Roman"/>
                            <w:sz w:val="24"/>
                            <w:szCs w:val="24"/>
                          </w:rPr>
                        </m:ctrlPr>
                      </m:dPr>
                      <m:e>
                        <m:r>
                          <w:rPr>
                            <w:rFonts w:ascii="Cambria Math" w:hAnsi="Times New Roman" w:cs="Times New Roman"/>
                            <w:sz w:val="24"/>
                            <w:szCs w:val="24"/>
                          </w:rPr>
                          <m:t>155</m:t>
                        </m:r>
                      </m:e>
                    </m:d>
                  </m:e>
                  <m:sup>
                    <m:r>
                      <w:rPr>
                        <w:rFonts w:ascii="Cambria Math" w:hAnsi="Times New Roman" w:cs="Times New Roman"/>
                        <w:sz w:val="24"/>
                        <w:szCs w:val="24"/>
                      </w:rPr>
                      <m:t>2</m:t>
                    </m:r>
                  </m:sup>
                </m:sSup>
                <m:sSup>
                  <m:sSupPr>
                    <m:ctrlPr>
                      <w:rPr>
                        <w:rFonts w:ascii="Cambria Math" w:hAnsi="Times New Roman" w:cs="Times New Roman"/>
                        <w:sz w:val="24"/>
                        <w:szCs w:val="24"/>
                      </w:rPr>
                    </m:ctrlPr>
                  </m:sSupPr>
                  <m:e>
                    <m:d>
                      <m:dPr>
                        <m:ctrlPr>
                          <w:rPr>
                            <w:rFonts w:ascii="Cambria Math" w:hAnsi="Times New Roman" w:cs="Times New Roman"/>
                            <w:sz w:val="24"/>
                            <w:szCs w:val="24"/>
                          </w:rPr>
                        </m:ctrlPr>
                      </m:dPr>
                      <m:e>
                        <m:r>
                          <w:rPr>
                            <w:rFonts w:ascii="Cambria Math" w:hAnsi="Times New Roman" w:cs="Times New Roman"/>
                            <w:sz w:val="24"/>
                            <w:szCs w:val="24"/>
                          </w:rPr>
                          <m:t>10</m:t>
                        </m:r>
                        <m:r>
                          <w:rPr>
                            <w:rFonts w:ascii="Cambria Math" w:hAnsi="Cambria Math" w:cs="Times New Roman"/>
                            <w:sz w:val="24"/>
                            <w:szCs w:val="24"/>
                          </w:rPr>
                          <m:t>x</m:t>
                        </m:r>
                        <m:r>
                          <w:rPr>
                            <w:rFonts w:ascii="Cambria Math" w:hAnsi="Times New Roman" w:cs="Times New Roman"/>
                            <w:sz w:val="24"/>
                            <w:szCs w:val="24"/>
                          </w:rPr>
                          <m:t>125,90)</m:t>
                        </m:r>
                        <m:r>
                          <w:rPr>
                            <w:rFonts w:ascii="Times New Roman" w:hAnsi="Times New Roman" w:cs="Times New Roman"/>
                            <w:sz w:val="24"/>
                            <w:szCs w:val="24"/>
                          </w:rPr>
                          <m:t>-</m:t>
                        </m:r>
                        <m:r>
                          <w:rPr>
                            <w:rFonts w:ascii="Cambria Math" w:hAnsi="Times New Roman" w:cs="Times New Roman"/>
                            <w:sz w:val="24"/>
                            <w:szCs w:val="24"/>
                          </w:rPr>
                          <m:t>(35,2</m:t>
                        </m:r>
                      </m:e>
                    </m:d>
                  </m:e>
                  <m:sup>
                    <m:r>
                      <w:rPr>
                        <w:rFonts w:ascii="Cambria Math" w:hAnsi="Times New Roman" w:cs="Times New Roman"/>
                        <w:sz w:val="24"/>
                        <w:szCs w:val="24"/>
                      </w:rPr>
                      <m:t>2</m:t>
                    </m:r>
                  </m:sup>
                </m:sSup>
              </m:e>
            </m:rad>
          </m:den>
        </m:f>
        <m:r>
          <m:rPr>
            <m:sty m:val="p"/>
          </m:rPr>
          <w:rPr>
            <w:rFonts w:ascii="Cambria Math" w:hAnsi="Times New Roman" w:cs="Times New Roman"/>
            <w:sz w:val="24"/>
            <w:szCs w:val="24"/>
          </w:rPr>
          <m:t xml:space="preserve"> </m:t>
        </m:r>
      </m:oMath>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w:t>
      </w:r>
      <m:oMath>
        <m:r>
          <w:rPr>
            <w:rFonts w:ascii="Cambria Math" w:hAnsi="Times New Roman" w:cs="Times New Roman"/>
            <w:sz w:val="24"/>
            <w:szCs w:val="24"/>
          </w:rPr>
          <m:t>=</m:t>
        </m:r>
        <m:f>
          <m:fPr>
            <m:ctrlPr>
              <w:rPr>
                <w:rFonts w:ascii="Cambria Math" w:hAnsi="Times New Roman" w:cs="Times New Roman"/>
                <w:sz w:val="24"/>
                <w:szCs w:val="24"/>
              </w:rPr>
            </m:ctrlPr>
          </m:fPr>
          <m:num>
            <m:r>
              <w:rPr>
                <w:rFonts w:ascii="Cambria Math" w:hAnsi="Times New Roman" w:cs="Times New Roman"/>
                <w:sz w:val="24"/>
                <w:szCs w:val="24"/>
              </w:rPr>
              <m:t>34</m:t>
            </m:r>
          </m:num>
          <m:den>
            <m:r>
              <m:rPr>
                <m:sty m:val="p"/>
              </m:rPr>
              <w:rPr>
                <w:rFonts w:ascii="Cambria Math" w:hAnsi="Times New Roman" w:cs="Times New Roman"/>
                <w:sz w:val="24"/>
                <w:szCs w:val="24"/>
              </w:rPr>
              <m:t>148,5119524</m:t>
            </m:r>
          </m:den>
        </m:f>
        <m:r>
          <m:rPr>
            <m:sty m:val="p"/>
          </m:rPr>
          <w:rPr>
            <w:rFonts w:ascii="Cambria Math" w:hAnsi="Times New Roman" w:cs="Times New Roman"/>
            <w:sz w:val="24"/>
            <w:szCs w:val="24"/>
          </w:rPr>
          <m:t xml:space="preserve"> </m:t>
        </m:r>
      </m:oMath>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 0,2289378023</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 0,23</w:t>
      </w:r>
    </w:p>
    <w:p w:rsidR="00476468" w:rsidRPr="00711939" w:rsidRDefault="00476468" w:rsidP="00711939">
      <w:pPr>
        <w:spacing w:line="360" w:lineRule="auto"/>
        <w:ind w:firstLine="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Dengan demikian telah terbukti bahwa menggunakan rumus  pertama maupun kedua menghasilkan hasil yang sama. Oleh karena kedua rumus korelasi product moment di atas benar-benar sama, maka keduanya bisa dipakai pada kondisi yang sama, tetapi disarankan untuk memakai rumus yang kedua karena lebih simpel perhitungannya.</w:t>
      </w:r>
    </w:p>
    <w:p w:rsidR="00E1232C" w:rsidRPr="006A4A44" w:rsidRDefault="00E1232C" w:rsidP="00711939">
      <w:pPr>
        <w:spacing w:line="360" w:lineRule="auto"/>
        <w:jc w:val="both"/>
        <w:rPr>
          <w:rFonts w:ascii="Times New Roman" w:eastAsiaTheme="minorEastAsia" w:hAnsi="Times New Roman" w:cs="Times New Roman"/>
          <w:sz w:val="24"/>
          <w:szCs w:val="24"/>
          <w:lang w:val="id-ID"/>
        </w:rPr>
      </w:pPr>
    </w:p>
    <w:p w:rsidR="006A4A44" w:rsidRDefault="00707AEA" w:rsidP="006A4A44">
      <w:pPr>
        <w:pStyle w:val="Heading2"/>
        <w:spacing w:line="360" w:lineRule="auto"/>
        <w:rPr>
          <w:rFonts w:ascii="Times New Roman" w:eastAsiaTheme="minorEastAsia" w:hAnsi="Times New Roman" w:cs="Times New Roman"/>
          <w:color w:val="auto"/>
          <w:sz w:val="24"/>
          <w:szCs w:val="24"/>
        </w:rPr>
      </w:pPr>
      <w:bookmarkStart w:id="5" w:name="_Toc295945841"/>
      <w:r w:rsidRPr="00711939">
        <w:rPr>
          <w:rFonts w:ascii="Times New Roman" w:eastAsiaTheme="minorEastAsia" w:hAnsi="Times New Roman" w:cs="Times New Roman"/>
          <w:color w:val="auto"/>
          <w:sz w:val="24"/>
          <w:szCs w:val="24"/>
        </w:rPr>
        <w:t xml:space="preserve">Cara Memberi Interpretasi Terhadap </w:t>
      </w:r>
      <m:oMath>
        <m:sSub>
          <m:sSubPr>
            <m:ctrlPr>
              <w:rPr>
                <w:rFonts w:ascii="Cambria Math" w:hAnsi="Times New Roman" w:cs="Times New Roman"/>
                <w:color w:val="auto"/>
                <w:sz w:val="24"/>
                <w:szCs w:val="24"/>
              </w:rPr>
            </m:ctrlPr>
          </m:sSubPr>
          <m:e>
            <m:r>
              <m:rPr>
                <m:sty m:val="bi"/>
              </m:rPr>
              <w:rPr>
                <w:rFonts w:ascii="Cambria Math" w:hAnsi="Cambria Math" w:cs="Times New Roman"/>
                <w:color w:val="auto"/>
                <w:sz w:val="24"/>
                <w:szCs w:val="24"/>
              </w:rPr>
              <m:t>r</m:t>
            </m:r>
          </m:e>
          <m:sub>
            <m:r>
              <m:rPr>
                <m:sty m:val="bi"/>
              </m:rPr>
              <w:rPr>
                <w:rFonts w:ascii="Cambria Math" w:hAnsi="Cambria Math" w:cs="Times New Roman"/>
                <w:color w:val="auto"/>
                <w:sz w:val="24"/>
                <w:szCs w:val="24"/>
              </w:rPr>
              <m:t>xy</m:t>
            </m:r>
          </m:sub>
        </m:sSub>
        <w:bookmarkEnd w:id="5"/>
        <m:r>
          <m:rPr>
            <m:sty m:val="b"/>
          </m:rPr>
          <w:rPr>
            <w:rFonts w:ascii="Cambria Math" w:hAnsi="Times New Roman" w:cs="Times New Roman"/>
            <w:color w:val="auto"/>
            <w:sz w:val="24"/>
            <w:szCs w:val="24"/>
          </w:rPr>
          <m:t xml:space="preserve"> </m:t>
        </m:r>
      </m:oMath>
      <w:r w:rsidRPr="00711939">
        <w:rPr>
          <w:rFonts w:ascii="Times New Roman" w:eastAsiaTheme="minorEastAsia" w:hAnsi="Times New Roman" w:cs="Times New Roman"/>
          <w:color w:val="auto"/>
          <w:sz w:val="24"/>
          <w:szCs w:val="24"/>
        </w:rPr>
        <w:t xml:space="preserve"> </w:t>
      </w:r>
    </w:p>
    <w:p w:rsidR="00683D5A" w:rsidRPr="00683D5A" w:rsidRDefault="00683D5A" w:rsidP="00683D5A"/>
    <w:p w:rsidR="00476468" w:rsidRPr="00711939" w:rsidRDefault="00476468" w:rsidP="00711939">
      <w:pPr>
        <w:spacing w:line="360" w:lineRule="auto"/>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Untuk memberikan interpretasi mengenai besarnya koefisien korelasi ada dua cara, yaitu dengan kasar atau sederhana dan dengan berkonsultasi dengan Tabel Nilai r Product Moment. Namun sebelumnya saya perlu mengemukakan suatu pedoman statistik yang terkait dengan interpretasi nanti.</w:t>
      </w:r>
    </w:p>
    <w:p w:rsidR="00476468" w:rsidRPr="00711939" w:rsidRDefault="00476468" w:rsidP="00711939">
      <w:pPr>
        <w:spacing w:line="360" w:lineRule="auto"/>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Hasil perhitungan korelasi pada dasarnya dapat dikelompokkan menjadi 3 kelompok besar:</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lastRenderedPageBreak/>
        <w:t>1</w:t>
      </w:r>
      <w:r w:rsidRPr="00711939">
        <w:rPr>
          <w:rFonts w:ascii="Times New Roman" w:eastAsiaTheme="minorEastAsia" w:hAnsi="Times New Roman" w:cs="Times New Roman"/>
          <w:i/>
          <w:sz w:val="24"/>
          <w:szCs w:val="24"/>
        </w:rPr>
        <w:t>.Korelasi positif kuat</w:t>
      </w:r>
      <w:r w:rsidRPr="00711939">
        <w:rPr>
          <w:rFonts w:ascii="Times New Roman" w:eastAsiaTheme="minorEastAsia" w:hAnsi="Times New Roman" w:cs="Times New Roman"/>
          <w:sz w:val="24"/>
          <w:szCs w:val="24"/>
        </w:rPr>
        <w:t>, apabila hasil perhitungan korelasi mendekati +1. Ini berarti bahwa setiap setiap kenaikan skor/nilai pada variabel X akan diikuti dengan kenaikan skor/nilai variabel Y. Sebaliknya, jika variabel X mengalami penurunan, maka akan diikuti dengan penurunan variabel Y.</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2.</w:t>
      </w:r>
      <w:r w:rsidRPr="00711939">
        <w:rPr>
          <w:rFonts w:ascii="Times New Roman" w:eastAsiaTheme="minorEastAsia" w:hAnsi="Times New Roman" w:cs="Times New Roman"/>
          <w:i/>
          <w:sz w:val="24"/>
          <w:szCs w:val="24"/>
        </w:rPr>
        <w:t>Korelasi negatif kuat</w:t>
      </w:r>
      <w:r w:rsidRPr="00711939">
        <w:rPr>
          <w:rFonts w:ascii="Times New Roman" w:eastAsiaTheme="minorEastAsia" w:hAnsi="Times New Roman" w:cs="Times New Roman"/>
          <w:sz w:val="24"/>
          <w:szCs w:val="24"/>
        </w:rPr>
        <w:t>, apabila hasil perhitungan korelasi mendekati -1 atau sama dengan -1. Ini berarti bahwa setiap kenaikan skor/nilai pada variabel X akan diikuti dengan penurunan skor/nilai variabel Y. Sebaliknya, apabila skor/nilai dari variabel X turun, maka skor/nilai dari variabel Y akan naik.</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3.</w:t>
      </w:r>
      <w:r w:rsidRPr="00711939">
        <w:rPr>
          <w:rFonts w:ascii="Times New Roman" w:eastAsiaTheme="minorEastAsia" w:hAnsi="Times New Roman" w:cs="Times New Roman"/>
          <w:i/>
          <w:sz w:val="24"/>
          <w:szCs w:val="24"/>
        </w:rPr>
        <w:t>Tidak ada korelasi</w:t>
      </w:r>
      <w:r w:rsidRPr="00711939">
        <w:rPr>
          <w:rFonts w:ascii="Times New Roman" w:eastAsiaTheme="minorEastAsia" w:hAnsi="Times New Roman" w:cs="Times New Roman"/>
          <w:sz w:val="24"/>
          <w:szCs w:val="24"/>
        </w:rPr>
        <w:t>, apabila hasil perhitungan korelasi( mendekati 0 atau sama dengan 0). Hal ini berarti bahwa naik turunnya skor/nilai satu variabel tidak mempunyai kaitan dengan naik turunnya skor/nilai variabel yang lainnya. Apabila skor/nilai variabel X naik, maka tidak selalu diikuti dengan naik atau turunnya skor/nilai variabel Y. Demikian juga sebaliknya.</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Hasil perhitungan korelasi product moment bergerak antara -1 sampai dengan +1. Jadi kalau ada hasil perhitungan korelasi product moment lebih besar (&gt;) dari pada +1 atau kurang dari (&lt;) -1, maka perhitungan tersebut jelas salah. Dengan berpedoman pada pernyataan tersebut maka dapat dilakukan rincian sebagai berikut:</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-antara 0,800 s/d 1,000              =hubungan sangat tinggi/sangat kuat</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-anatara 0,600 s/d 0,800             =hubungan tinggi/kuat</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-antara 0,400 s/d 0,600               =hubungan cukup</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-antara 0,2000 s/d 0,400             =hubungan rendah/lemah</w:t>
      </w:r>
    </w:p>
    <w:p w:rsidR="00476468" w:rsidRPr="00711939" w:rsidRDefault="00476468" w:rsidP="00711939">
      <w:pPr>
        <w:spacing w:line="360" w:lineRule="auto"/>
        <w:ind w:left="270" w:hanging="27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-antara 0,000 s/d 0,2000           =hubungan rendah sekali/lemah sekali</w:t>
      </w:r>
    </w:p>
    <w:p w:rsidR="00476468" w:rsidRPr="00711939" w:rsidRDefault="00476468" w:rsidP="00711939">
      <w:pPr>
        <w:spacing w:line="360" w:lineRule="auto"/>
        <w:ind w:firstLine="36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Interpretasi juga dapat dilakukan dengan cara berkonsultasi terhadap Tabel Nilai r Product Moment dengan jalan:</w:t>
      </w:r>
    </w:p>
    <w:p w:rsidR="00476468" w:rsidRPr="00711939" w:rsidRDefault="00476468" w:rsidP="00711939">
      <w:pPr>
        <w:spacing w:line="360" w:lineRule="auto"/>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a.Membuat hipotesis alternatif (Ha) dan hipotesis nihil (Ho).</w:t>
      </w:r>
    </w:p>
    <w:p w:rsidR="00711939" w:rsidRDefault="00476468" w:rsidP="00CE0405">
      <w:pPr>
        <w:spacing w:before="240" w:line="360" w:lineRule="auto"/>
        <w:ind w:left="180" w:hanging="180"/>
        <w:jc w:val="both"/>
        <w:rPr>
          <w:rFonts w:ascii="Times New Roman" w:eastAsiaTheme="minorEastAsia" w:hAnsi="Times New Roman" w:cs="Times New Roman"/>
          <w:sz w:val="24"/>
          <w:szCs w:val="24"/>
          <w:lang w:val="id-ID"/>
        </w:rPr>
      </w:pPr>
      <w:r w:rsidRPr="00711939">
        <w:rPr>
          <w:rFonts w:ascii="Times New Roman" w:eastAsiaTheme="minorEastAsia" w:hAnsi="Times New Roman" w:cs="Times New Roman"/>
          <w:sz w:val="24"/>
          <w:szCs w:val="24"/>
        </w:rPr>
        <w:lastRenderedPageBreak/>
        <w:t>b.Menguji benar tidaknya hipotesis yang dikemukakan dengan cara membandingkan antara r diperoleh(ro) dengan cara r tabel (rt).</w:t>
      </w:r>
    </w:p>
    <w:p w:rsidR="00CE0405" w:rsidRPr="00711939" w:rsidRDefault="00CE0405" w:rsidP="00CE0405">
      <w:pPr>
        <w:spacing w:before="240" w:line="360" w:lineRule="auto"/>
        <w:ind w:left="180" w:hanging="180"/>
        <w:jc w:val="both"/>
        <w:rPr>
          <w:rFonts w:ascii="Times New Roman" w:eastAsiaTheme="minorEastAsia" w:hAnsi="Times New Roman" w:cs="Times New Roman"/>
          <w:sz w:val="24"/>
          <w:szCs w:val="24"/>
          <w:lang w:val="id-ID"/>
        </w:rPr>
      </w:pPr>
    </w:p>
    <w:p w:rsidR="00476468" w:rsidRPr="00711939" w:rsidRDefault="00707AEA" w:rsidP="00711939">
      <w:pPr>
        <w:pStyle w:val="Heading2"/>
        <w:spacing w:line="360" w:lineRule="auto"/>
        <w:rPr>
          <w:rFonts w:ascii="Times New Roman" w:eastAsiaTheme="minorEastAsia" w:hAnsi="Times New Roman" w:cs="Times New Roman"/>
          <w:color w:val="auto"/>
          <w:sz w:val="24"/>
          <w:szCs w:val="24"/>
        </w:rPr>
      </w:pPr>
      <w:bookmarkStart w:id="6" w:name="_Toc295945842"/>
      <w:r w:rsidRPr="00711939">
        <w:rPr>
          <w:rFonts w:ascii="Times New Roman" w:eastAsiaTheme="minorEastAsia" w:hAnsi="Times New Roman" w:cs="Times New Roman"/>
          <w:color w:val="auto"/>
          <w:sz w:val="24"/>
          <w:szCs w:val="24"/>
        </w:rPr>
        <w:t>Interpretasi Secara Kasar/Sederhana</w:t>
      </w:r>
      <w:bookmarkEnd w:id="6"/>
    </w:p>
    <w:p w:rsidR="00476468" w:rsidRDefault="00476468" w:rsidP="00711939">
      <w:pPr>
        <w:spacing w:before="240" w:line="360" w:lineRule="auto"/>
        <w:ind w:left="180" w:hanging="180"/>
        <w:jc w:val="both"/>
        <w:rPr>
          <w:rFonts w:ascii="Times New Roman" w:eastAsiaTheme="minorEastAsia" w:hAnsi="Times New Roman" w:cs="Times New Roman"/>
          <w:sz w:val="24"/>
          <w:szCs w:val="24"/>
          <w:lang w:val="id-ID"/>
        </w:rPr>
      </w:pPr>
      <w:r w:rsidRPr="00711939">
        <w:rPr>
          <w:rFonts w:ascii="Times New Roman" w:eastAsiaTheme="minorEastAsia" w:hAnsi="Times New Roman" w:cs="Times New Roman"/>
          <w:sz w:val="24"/>
          <w:szCs w:val="24"/>
        </w:rPr>
        <w:t xml:space="preserve">            Dari perhitungan di atas diperoleh  </w:t>
      </w:r>
      <m:oMath>
        <m:sSub>
          <m:sSubPr>
            <m:ctrlPr>
              <w:rPr>
                <w:rFonts w:ascii="Cambria Math" w:hAnsi="Times New Roman"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m:rPr>
            <m:sty m:val="p"/>
          </m:rPr>
          <w:rPr>
            <w:rFonts w:ascii="Cambria Math" w:hAnsi="Times New Roman" w:cs="Times New Roman"/>
            <w:sz w:val="24"/>
            <w:szCs w:val="24"/>
          </w:rPr>
          <m:t xml:space="preserve"> </m:t>
        </m:r>
      </m:oMath>
      <w:r w:rsidRPr="00711939">
        <w:rPr>
          <w:rFonts w:ascii="Times New Roman" w:eastAsiaTheme="minorEastAsia" w:hAnsi="Times New Roman" w:cs="Times New Roman"/>
          <w:sz w:val="24"/>
          <w:szCs w:val="24"/>
        </w:rPr>
        <w:t xml:space="preserve"> sebesar 0,23, ini menunjukkan terdapat hubungan searah. Dan   </w:t>
      </w:r>
      <m:oMath>
        <m:sSub>
          <m:sSubPr>
            <m:ctrlPr>
              <w:rPr>
                <w:rFonts w:ascii="Cambria Math" w:hAnsi="Times New Roman"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m:rPr>
            <m:sty m:val="p"/>
          </m:rPr>
          <w:rPr>
            <w:rFonts w:ascii="Cambria Math" w:hAnsi="Times New Roman" w:cs="Times New Roman"/>
            <w:sz w:val="24"/>
            <w:szCs w:val="24"/>
          </w:rPr>
          <m:t xml:space="preserve"> </m:t>
        </m:r>
      </m:oMath>
      <w:r w:rsidRPr="00711939">
        <w:rPr>
          <w:rFonts w:ascii="Times New Roman" w:eastAsiaTheme="minorEastAsia" w:hAnsi="Times New Roman" w:cs="Times New Roman"/>
          <w:sz w:val="24"/>
          <w:szCs w:val="24"/>
        </w:rPr>
        <w:t xml:space="preserve"> sebesar 0,23 berada di antara 0,2000 s/d 0,400. Berdasarkan pedoman yang telah dikemukakan di atas dapat dinyatakan bahwa korelasi antara variabel X dan variabel Y tergolong rendah/lemah. Dengan demikian dapat dikemukakan bahwa hubungan antara banyaknya kredit yang diambil dengan indeks prestasi yanng dicapai mahasiswa dalam satu semester di kampus X  adalah lemah.</w:t>
      </w:r>
    </w:p>
    <w:p w:rsidR="00711939" w:rsidRPr="00711939" w:rsidRDefault="00711939" w:rsidP="00711939">
      <w:pPr>
        <w:spacing w:before="240" w:line="360" w:lineRule="auto"/>
        <w:ind w:left="180" w:hanging="180"/>
        <w:jc w:val="both"/>
        <w:rPr>
          <w:rFonts w:ascii="Times New Roman" w:eastAsiaTheme="minorEastAsia" w:hAnsi="Times New Roman" w:cs="Times New Roman"/>
          <w:sz w:val="24"/>
          <w:szCs w:val="24"/>
          <w:lang w:val="id-ID"/>
        </w:rPr>
      </w:pPr>
    </w:p>
    <w:p w:rsidR="00476468" w:rsidRPr="00711939" w:rsidRDefault="00707AEA" w:rsidP="00711939">
      <w:pPr>
        <w:pStyle w:val="Heading2"/>
        <w:spacing w:line="360" w:lineRule="auto"/>
        <w:rPr>
          <w:rFonts w:ascii="Times New Roman" w:eastAsiaTheme="minorEastAsia" w:hAnsi="Times New Roman" w:cs="Times New Roman"/>
          <w:color w:val="auto"/>
          <w:sz w:val="24"/>
          <w:szCs w:val="24"/>
        </w:rPr>
      </w:pPr>
      <w:bookmarkStart w:id="7" w:name="_Toc295945843"/>
      <w:r w:rsidRPr="00711939">
        <w:rPr>
          <w:rFonts w:ascii="Times New Roman" w:eastAsiaTheme="minorEastAsia" w:hAnsi="Times New Roman" w:cs="Times New Roman"/>
          <w:color w:val="auto"/>
          <w:sz w:val="24"/>
          <w:szCs w:val="24"/>
        </w:rPr>
        <w:t>Interpretasi Dengan Menggunakan Tabel Nilai R Product Moment</w:t>
      </w:r>
      <w:bookmarkEnd w:id="7"/>
    </w:p>
    <w:p w:rsidR="00476468" w:rsidRPr="00711939" w:rsidRDefault="00476468" w:rsidP="00711939">
      <w:pPr>
        <w:spacing w:before="240" w:line="360" w:lineRule="auto"/>
        <w:ind w:left="18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Interpretasi dengan cara ini dapat dilakukan dengan langkah-langkah berikut ini:</w:t>
      </w:r>
    </w:p>
    <w:p w:rsidR="00476468" w:rsidRPr="00711939" w:rsidRDefault="00476468" w:rsidP="00711939">
      <w:pPr>
        <w:spacing w:before="240" w:line="360" w:lineRule="auto"/>
        <w:ind w:left="180" w:hanging="18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a.Merumuskan hipotesis alternatif(Ha): Ada korelasi antara banyaknya kredit yang diambil dengan indeks prestasi yanng dicapai mahasiswa dalam satu semester di kampus X </w:t>
      </w:r>
    </w:p>
    <w:p w:rsidR="00476468" w:rsidRPr="00711939" w:rsidRDefault="00476468" w:rsidP="00711939">
      <w:pPr>
        <w:spacing w:before="240" w:line="360" w:lineRule="auto"/>
        <w:ind w:left="180" w:hanging="18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b.Merumuskan hipotesis nihil (Ho): Tidak ada korelasi antara banyaknya kredit yang diambil dengan indeks prestasi yanng dicapai mahasiswa dalam satu semester di kampus X </w:t>
      </w:r>
    </w:p>
    <w:p w:rsidR="00476468" w:rsidRPr="00711939" w:rsidRDefault="00476468" w:rsidP="00711939">
      <w:pPr>
        <w:spacing w:before="240" w:line="360" w:lineRule="auto"/>
        <w:ind w:left="180" w:hanging="18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c.Berkonsultasi dengan Tabel Nilai r Product Moment:  - rt pada t.s 5%=0,666</w:t>
      </w:r>
    </w:p>
    <w:p w:rsidR="00476468" w:rsidRPr="00711939" w:rsidRDefault="00476468" w:rsidP="00711939">
      <w:pPr>
        <w:spacing w:before="240" w:line="360" w:lineRule="auto"/>
        <w:ind w:left="180" w:hanging="18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                                                                                   </w:t>
      </w:r>
      <w:r w:rsidR="00EC6F1A" w:rsidRPr="00711939">
        <w:rPr>
          <w:rFonts w:ascii="Times New Roman" w:eastAsiaTheme="minorEastAsia" w:hAnsi="Times New Roman" w:cs="Times New Roman"/>
          <w:sz w:val="24"/>
          <w:szCs w:val="24"/>
        </w:rPr>
        <w:t xml:space="preserve"> </w:t>
      </w:r>
      <w:r w:rsidR="00EC6F1A" w:rsidRPr="00711939">
        <w:rPr>
          <w:rFonts w:ascii="Times New Roman" w:eastAsiaTheme="minorEastAsia" w:hAnsi="Times New Roman" w:cs="Times New Roman"/>
          <w:sz w:val="24"/>
          <w:szCs w:val="24"/>
          <w:lang w:val="id-ID"/>
        </w:rPr>
        <w:t xml:space="preserve"> </w:t>
      </w:r>
      <w:r w:rsidRPr="00711939">
        <w:rPr>
          <w:rFonts w:ascii="Times New Roman" w:eastAsiaTheme="minorEastAsia" w:hAnsi="Times New Roman" w:cs="Times New Roman"/>
          <w:sz w:val="24"/>
          <w:szCs w:val="24"/>
        </w:rPr>
        <w:t>-rt pada t.s 1% =0,798</w:t>
      </w:r>
    </w:p>
    <w:p w:rsidR="00B06B8F" w:rsidRDefault="00476468" w:rsidP="00711939">
      <w:pPr>
        <w:spacing w:before="240" w:line="360" w:lineRule="auto"/>
        <w:ind w:left="180" w:hanging="180"/>
        <w:jc w:val="both"/>
        <w:rPr>
          <w:rFonts w:ascii="Times New Roman" w:eastAsiaTheme="minorEastAsia" w:hAnsi="Times New Roman" w:cs="Times New Roman"/>
          <w:sz w:val="24"/>
          <w:szCs w:val="24"/>
        </w:rPr>
      </w:pPr>
      <w:r w:rsidRPr="00711939">
        <w:rPr>
          <w:rFonts w:ascii="Times New Roman" w:eastAsiaTheme="minorEastAsia" w:hAnsi="Times New Roman" w:cs="Times New Roman"/>
          <w:sz w:val="24"/>
          <w:szCs w:val="24"/>
        </w:rPr>
        <w:t xml:space="preserve">d.Membandingkan besar  </w:t>
      </w:r>
      <m:oMath>
        <m:sSub>
          <m:sSubPr>
            <m:ctrlPr>
              <w:rPr>
                <w:rFonts w:ascii="Cambria Math" w:hAnsi="Times New Roman" w:cs="Times New Roman"/>
                <w:sz w:val="24"/>
                <w:szCs w:val="24"/>
              </w:rPr>
            </m:ctrlPr>
          </m:sSubPr>
          <m:e>
            <m:r>
              <w:rPr>
                <w:rFonts w:ascii="Cambria Math" w:hAnsi="Cambria Math" w:cs="Times New Roman"/>
                <w:sz w:val="24"/>
                <w:szCs w:val="24"/>
              </w:rPr>
              <m:t>r</m:t>
            </m:r>
          </m:e>
          <m:sub>
            <m:r>
              <w:rPr>
                <w:rFonts w:ascii="Cambria Math" w:hAnsi="Cambria Math" w:cs="Times New Roman"/>
                <w:sz w:val="24"/>
                <w:szCs w:val="24"/>
              </w:rPr>
              <m:t>xy</m:t>
            </m:r>
          </m:sub>
        </m:sSub>
        <m:r>
          <m:rPr>
            <m:sty m:val="p"/>
          </m:rPr>
          <w:rPr>
            <w:rFonts w:ascii="Cambria Math" w:hAnsi="Times New Roman" w:cs="Times New Roman"/>
            <w:sz w:val="24"/>
            <w:szCs w:val="24"/>
          </w:rPr>
          <m:t xml:space="preserve"> </m:t>
        </m:r>
      </m:oMath>
      <w:r w:rsidRPr="00711939">
        <w:rPr>
          <w:rFonts w:ascii="Times New Roman" w:eastAsiaTheme="minorEastAsia" w:hAnsi="Times New Roman" w:cs="Times New Roman"/>
          <w:sz w:val="24"/>
          <w:szCs w:val="24"/>
        </w:rPr>
        <w:t xml:space="preserve">atau ro dengan rt. Dimana ro sebesar 0,23 sedangkan rt pada t.s 5%=0,666 dan rt pada t.s 1%=0,798. Dengan demikian ternyata ro lebih kecil dari rt, maka hipotesis alternatif(Ha) ditolak dan hipotesis nihil(Ho) diterima.Dengan </w:t>
      </w:r>
      <w:r w:rsidRPr="00711939">
        <w:rPr>
          <w:rFonts w:ascii="Times New Roman" w:eastAsiaTheme="minorEastAsia" w:hAnsi="Times New Roman" w:cs="Times New Roman"/>
          <w:sz w:val="24"/>
          <w:szCs w:val="24"/>
        </w:rPr>
        <w:lastRenderedPageBreak/>
        <w:t>demikian dapat dinyatakan bahwa korelasi antara banyaknya kredit yang diambil dengan indeks prestasi yanng dicapai mahasiswa dalam satu semester di kampus X dikategorikan lemah/rendah.</w:t>
      </w:r>
    </w:p>
    <w:p w:rsidR="00007F03" w:rsidRDefault="00007F03" w:rsidP="00711939">
      <w:pPr>
        <w:spacing w:before="240" w:line="360" w:lineRule="auto"/>
        <w:ind w:left="180" w:hanging="180"/>
        <w:jc w:val="both"/>
        <w:rPr>
          <w:rFonts w:ascii="Times New Roman" w:eastAsiaTheme="minorEastAsia" w:hAnsi="Times New Roman" w:cs="Times New Roman"/>
          <w:sz w:val="24"/>
          <w:szCs w:val="24"/>
        </w:rPr>
      </w:pPr>
    </w:p>
    <w:p w:rsidR="006D0252" w:rsidRDefault="006D0252" w:rsidP="00711939">
      <w:pPr>
        <w:spacing w:before="240" w:line="360" w:lineRule="auto"/>
        <w:ind w:left="180" w:hanging="180"/>
        <w:jc w:val="both"/>
        <w:rPr>
          <w:rFonts w:ascii="Times New Roman" w:eastAsiaTheme="minorEastAsia" w:hAnsi="Times New Roman" w:cs="Times New Roman"/>
          <w:sz w:val="24"/>
          <w:szCs w:val="24"/>
        </w:rPr>
      </w:pPr>
    </w:p>
    <w:p w:rsidR="006D0252" w:rsidRDefault="006D0252" w:rsidP="00711939">
      <w:pPr>
        <w:spacing w:before="240" w:line="360" w:lineRule="auto"/>
        <w:ind w:left="180" w:hanging="180"/>
        <w:jc w:val="both"/>
        <w:rPr>
          <w:rFonts w:ascii="Times New Roman" w:eastAsiaTheme="minorEastAsia" w:hAnsi="Times New Roman" w:cs="Times New Roman"/>
          <w:sz w:val="24"/>
          <w:szCs w:val="24"/>
        </w:rPr>
      </w:pPr>
    </w:p>
    <w:p w:rsidR="006D0252" w:rsidRDefault="006D0252" w:rsidP="00711939">
      <w:pPr>
        <w:spacing w:before="240" w:line="360" w:lineRule="auto"/>
        <w:ind w:left="180" w:hanging="180"/>
        <w:jc w:val="both"/>
        <w:rPr>
          <w:rFonts w:ascii="Times New Roman" w:eastAsiaTheme="minorEastAsia" w:hAnsi="Times New Roman" w:cs="Times New Roman"/>
          <w:sz w:val="24"/>
          <w:szCs w:val="24"/>
        </w:rPr>
      </w:pPr>
    </w:p>
    <w:p w:rsidR="006D0252" w:rsidRDefault="006D0252" w:rsidP="00711939">
      <w:pPr>
        <w:spacing w:before="240" w:line="360" w:lineRule="auto"/>
        <w:ind w:left="180" w:hanging="180"/>
        <w:jc w:val="both"/>
        <w:rPr>
          <w:rFonts w:ascii="Times New Roman" w:eastAsiaTheme="minorEastAsia" w:hAnsi="Times New Roman" w:cs="Times New Roman"/>
          <w:sz w:val="24"/>
          <w:szCs w:val="24"/>
        </w:rPr>
      </w:pPr>
    </w:p>
    <w:p w:rsidR="006D0252" w:rsidRDefault="006D0252" w:rsidP="00711939">
      <w:pPr>
        <w:spacing w:before="240" w:line="360" w:lineRule="auto"/>
        <w:ind w:left="180" w:hanging="180"/>
        <w:jc w:val="both"/>
        <w:rPr>
          <w:rFonts w:ascii="Times New Roman" w:eastAsiaTheme="minorEastAsia" w:hAnsi="Times New Roman" w:cs="Times New Roman"/>
          <w:sz w:val="24"/>
          <w:szCs w:val="24"/>
        </w:rPr>
      </w:pPr>
    </w:p>
    <w:p w:rsidR="006D0252" w:rsidRDefault="006D0252" w:rsidP="00711939">
      <w:pPr>
        <w:spacing w:before="240" w:line="360" w:lineRule="auto"/>
        <w:ind w:left="180" w:hanging="180"/>
        <w:jc w:val="both"/>
        <w:rPr>
          <w:rFonts w:ascii="Times New Roman" w:eastAsiaTheme="minorEastAsia" w:hAnsi="Times New Roman" w:cs="Times New Roman"/>
          <w:sz w:val="24"/>
          <w:szCs w:val="24"/>
        </w:rPr>
      </w:pPr>
    </w:p>
    <w:p w:rsidR="006D0252" w:rsidRDefault="006D0252" w:rsidP="00711939">
      <w:pPr>
        <w:spacing w:before="240" w:line="360" w:lineRule="auto"/>
        <w:ind w:left="180" w:hanging="180"/>
        <w:jc w:val="both"/>
        <w:rPr>
          <w:rFonts w:ascii="Times New Roman" w:eastAsiaTheme="minorEastAsia" w:hAnsi="Times New Roman" w:cs="Times New Roman"/>
          <w:sz w:val="24"/>
          <w:szCs w:val="24"/>
        </w:rPr>
      </w:pPr>
    </w:p>
    <w:p w:rsidR="006D0252" w:rsidRDefault="006D0252" w:rsidP="00711939">
      <w:pPr>
        <w:spacing w:before="240" w:line="360" w:lineRule="auto"/>
        <w:ind w:left="180" w:hanging="180"/>
        <w:jc w:val="both"/>
        <w:rPr>
          <w:rFonts w:ascii="Times New Roman" w:eastAsiaTheme="minorEastAsia" w:hAnsi="Times New Roman" w:cs="Times New Roman"/>
          <w:sz w:val="24"/>
          <w:szCs w:val="24"/>
        </w:rPr>
      </w:pPr>
    </w:p>
    <w:p w:rsidR="006D0252" w:rsidRDefault="006D0252" w:rsidP="00711939">
      <w:pPr>
        <w:spacing w:before="240" w:line="360" w:lineRule="auto"/>
        <w:ind w:left="180" w:hanging="180"/>
        <w:jc w:val="both"/>
        <w:rPr>
          <w:rFonts w:ascii="Times New Roman" w:eastAsiaTheme="minorEastAsia" w:hAnsi="Times New Roman" w:cs="Times New Roman"/>
          <w:sz w:val="24"/>
          <w:szCs w:val="24"/>
        </w:rPr>
      </w:pPr>
    </w:p>
    <w:p w:rsidR="00007F03" w:rsidRPr="00007F03" w:rsidRDefault="00007F03" w:rsidP="00007F03"/>
    <w:p w:rsidR="00007F03" w:rsidRPr="00007F03" w:rsidRDefault="00007F03" w:rsidP="00711939">
      <w:pPr>
        <w:spacing w:line="360" w:lineRule="auto"/>
        <w:ind w:left="180" w:hanging="180"/>
        <w:jc w:val="both"/>
        <w:rPr>
          <w:rFonts w:ascii="Times New Roman" w:eastAsiaTheme="minorEastAsia" w:hAnsi="Times New Roman" w:cs="Times New Roman"/>
          <w:sz w:val="24"/>
          <w:szCs w:val="24"/>
          <w:lang w:val="id-ID"/>
        </w:rPr>
      </w:pPr>
    </w:p>
    <w:p w:rsidR="00007F03" w:rsidRPr="00711939" w:rsidRDefault="00007F03" w:rsidP="00711939">
      <w:pPr>
        <w:spacing w:before="240" w:line="360" w:lineRule="auto"/>
        <w:ind w:left="180" w:hanging="180"/>
        <w:jc w:val="both"/>
        <w:rPr>
          <w:rFonts w:ascii="Times New Roman" w:eastAsiaTheme="minorEastAsia" w:hAnsi="Times New Roman" w:cs="Times New Roman"/>
          <w:sz w:val="24"/>
          <w:szCs w:val="24"/>
          <w:lang w:val="id-ID"/>
        </w:rPr>
      </w:pPr>
    </w:p>
    <w:sectPr w:rsidR="00007F03" w:rsidRPr="00711939" w:rsidSect="006D0252">
      <w:pgSz w:w="11907" w:h="16839" w:code="9"/>
      <w:pgMar w:top="1985"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00F" w:rsidRDefault="0076500F" w:rsidP="00476468">
      <w:pPr>
        <w:spacing w:after="0" w:line="240" w:lineRule="auto"/>
      </w:pPr>
      <w:r>
        <w:separator/>
      </w:r>
    </w:p>
  </w:endnote>
  <w:endnote w:type="continuationSeparator" w:id="1">
    <w:p w:rsidR="0076500F" w:rsidRDefault="0076500F" w:rsidP="004764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A00002BF" w:usb1="68C7FCFB" w:usb2="00000010" w:usb3="00000000" w:csb0="0002009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00F" w:rsidRDefault="0076500F" w:rsidP="00476468">
      <w:pPr>
        <w:spacing w:after="0" w:line="240" w:lineRule="auto"/>
      </w:pPr>
      <w:r>
        <w:separator/>
      </w:r>
    </w:p>
  </w:footnote>
  <w:footnote w:type="continuationSeparator" w:id="1">
    <w:p w:rsidR="0076500F" w:rsidRDefault="0076500F" w:rsidP="00476468">
      <w:pPr>
        <w:spacing w:after="0" w:line="240" w:lineRule="auto"/>
      </w:pPr>
      <w:r>
        <w:continuationSeparator/>
      </w:r>
    </w:p>
  </w:footnote>
  <w:footnote w:id="2">
    <w:p w:rsidR="00007F03" w:rsidRPr="00476468" w:rsidRDefault="00007F03" w:rsidP="00476468">
      <w:pPr>
        <w:pStyle w:val="FootnoteText"/>
        <w:ind w:firstLine="720"/>
        <w:rPr>
          <w:lang w:val="id-ID"/>
        </w:rPr>
      </w:pPr>
      <w:r>
        <w:rPr>
          <w:rStyle w:val="FootnoteReference"/>
        </w:rPr>
        <w:footnoteRef/>
      </w:r>
      <w:r>
        <w:t xml:space="preserve"> </w:t>
      </w:r>
      <w:r>
        <w:rPr>
          <w:lang w:val="id-ID"/>
        </w:rPr>
        <w:t xml:space="preserve">Hartono, </w:t>
      </w:r>
      <w:r w:rsidRPr="00825E4F">
        <w:rPr>
          <w:i/>
          <w:lang w:val="id-ID"/>
        </w:rPr>
        <w:t>Statisitik Untuk Penelitian</w:t>
      </w:r>
      <w:r>
        <w:rPr>
          <w:lang w:val="id-ID"/>
        </w:rPr>
        <w:t>, (Zanafa Publishing, Riau : 2010), hal. 79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64BF3"/>
    <w:multiLevelType w:val="hybridMultilevel"/>
    <w:tmpl w:val="CE2877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F093234"/>
    <w:multiLevelType w:val="hybridMultilevel"/>
    <w:tmpl w:val="265C05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3810DA2"/>
    <w:multiLevelType w:val="hybridMultilevel"/>
    <w:tmpl w:val="F4DC2D58"/>
    <w:lvl w:ilvl="0" w:tplc="B396167C">
      <w:start w:val="6"/>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476468"/>
    <w:rsid w:val="00007F03"/>
    <w:rsid w:val="00051DF3"/>
    <w:rsid w:val="000C12BC"/>
    <w:rsid w:val="000E4177"/>
    <w:rsid w:val="0013738B"/>
    <w:rsid w:val="0020007F"/>
    <w:rsid w:val="00395DDC"/>
    <w:rsid w:val="00426D9A"/>
    <w:rsid w:val="00461ACF"/>
    <w:rsid w:val="00476468"/>
    <w:rsid w:val="004D46F0"/>
    <w:rsid w:val="006833D3"/>
    <w:rsid w:val="00683741"/>
    <w:rsid w:val="00683D5A"/>
    <w:rsid w:val="006961C6"/>
    <w:rsid w:val="006A4A44"/>
    <w:rsid w:val="006D0252"/>
    <w:rsid w:val="00707AEA"/>
    <w:rsid w:val="00711939"/>
    <w:rsid w:val="0076500F"/>
    <w:rsid w:val="007F359F"/>
    <w:rsid w:val="00825E4F"/>
    <w:rsid w:val="00872956"/>
    <w:rsid w:val="008E211E"/>
    <w:rsid w:val="00990C64"/>
    <w:rsid w:val="00B06B8F"/>
    <w:rsid w:val="00BD128B"/>
    <w:rsid w:val="00CA7710"/>
    <w:rsid w:val="00CE0405"/>
    <w:rsid w:val="00D4767E"/>
    <w:rsid w:val="00DA37C6"/>
    <w:rsid w:val="00E1232C"/>
    <w:rsid w:val="00E655EE"/>
    <w:rsid w:val="00E6650C"/>
    <w:rsid w:val="00EC6F1A"/>
    <w:rsid w:val="00FF4E6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468"/>
    <w:rPr>
      <w:lang w:val="en-US"/>
    </w:rPr>
  </w:style>
  <w:style w:type="paragraph" w:styleId="Heading1">
    <w:name w:val="heading 1"/>
    <w:basedOn w:val="Normal"/>
    <w:next w:val="Normal"/>
    <w:link w:val="Heading1Char"/>
    <w:uiPriority w:val="9"/>
    <w:qFormat/>
    <w:rsid w:val="007119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19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19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646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6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468"/>
    <w:rPr>
      <w:rFonts w:ascii="Tahoma" w:hAnsi="Tahoma" w:cs="Tahoma"/>
      <w:sz w:val="16"/>
      <w:szCs w:val="16"/>
      <w:lang w:val="en-US"/>
    </w:rPr>
  </w:style>
  <w:style w:type="paragraph" w:styleId="ListParagraph">
    <w:name w:val="List Paragraph"/>
    <w:basedOn w:val="Normal"/>
    <w:uiPriority w:val="34"/>
    <w:qFormat/>
    <w:rsid w:val="00476468"/>
    <w:pPr>
      <w:ind w:left="720"/>
      <w:contextualSpacing/>
    </w:pPr>
  </w:style>
  <w:style w:type="paragraph" w:styleId="FootnoteText">
    <w:name w:val="footnote text"/>
    <w:basedOn w:val="Normal"/>
    <w:link w:val="FootnoteTextChar"/>
    <w:uiPriority w:val="99"/>
    <w:semiHidden/>
    <w:unhideWhenUsed/>
    <w:rsid w:val="004764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6468"/>
    <w:rPr>
      <w:sz w:val="20"/>
      <w:szCs w:val="20"/>
      <w:lang w:val="en-US"/>
    </w:rPr>
  </w:style>
  <w:style w:type="character" w:styleId="FootnoteReference">
    <w:name w:val="footnote reference"/>
    <w:basedOn w:val="DefaultParagraphFont"/>
    <w:uiPriority w:val="99"/>
    <w:semiHidden/>
    <w:unhideWhenUsed/>
    <w:rsid w:val="00476468"/>
    <w:rPr>
      <w:vertAlign w:val="superscript"/>
    </w:rPr>
  </w:style>
  <w:style w:type="paragraph" w:styleId="Header">
    <w:name w:val="header"/>
    <w:basedOn w:val="Normal"/>
    <w:link w:val="HeaderChar"/>
    <w:uiPriority w:val="99"/>
    <w:semiHidden/>
    <w:unhideWhenUsed/>
    <w:rsid w:val="00825E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5E4F"/>
    <w:rPr>
      <w:lang w:val="en-US"/>
    </w:rPr>
  </w:style>
  <w:style w:type="paragraph" w:styleId="Footer">
    <w:name w:val="footer"/>
    <w:basedOn w:val="Normal"/>
    <w:link w:val="FooterChar"/>
    <w:uiPriority w:val="99"/>
    <w:unhideWhenUsed/>
    <w:rsid w:val="00825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E4F"/>
    <w:rPr>
      <w:lang w:val="en-US"/>
    </w:rPr>
  </w:style>
  <w:style w:type="character" w:customStyle="1" w:styleId="Heading1Char">
    <w:name w:val="Heading 1 Char"/>
    <w:basedOn w:val="DefaultParagraphFont"/>
    <w:link w:val="Heading1"/>
    <w:uiPriority w:val="9"/>
    <w:rsid w:val="0071193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71193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711939"/>
    <w:rPr>
      <w:rFonts w:asciiTheme="majorHAnsi" w:eastAsiaTheme="majorEastAsia" w:hAnsiTheme="majorHAnsi" w:cstheme="majorBidi"/>
      <w:b/>
      <w:bCs/>
      <w:color w:val="4F81BD" w:themeColor="accent1"/>
      <w:lang w:val="en-US"/>
    </w:rPr>
  </w:style>
  <w:style w:type="paragraph" w:styleId="TOCHeading">
    <w:name w:val="TOC Heading"/>
    <w:basedOn w:val="Heading1"/>
    <w:next w:val="Normal"/>
    <w:uiPriority w:val="39"/>
    <w:semiHidden/>
    <w:unhideWhenUsed/>
    <w:qFormat/>
    <w:rsid w:val="00711939"/>
    <w:pPr>
      <w:outlineLvl w:val="9"/>
    </w:pPr>
  </w:style>
  <w:style w:type="paragraph" w:styleId="TOC1">
    <w:name w:val="toc 1"/>
    <w:basedOn w:val="Normal"/>
    <w:next w:val="Normal"/>
    <w:autoRedefine/>
    <w:uiPriority w:val="39"/>
    <w:unhideWhenUsed/>
    <w:rsid w:val="00711939"/>
    <w:pPr>
      <w:spacing w:after="100"/>
    </w:pPr>
  </w:style>
  <w:style w:type="paragraph" w:styleId="TOC2">
    <w:name w:val="toc 2"/>
    <w:basedOn w:val="Normal"/>
    <w:next w:val="Normal"/>
    <w:autoRedefine/>
    <w:uiPriority w:val="39"/>
    <w:unhideWhenUsed/>
    <w:rsid w:val="00711939"/>
    <w:pPr>
      <w:spacing w:after="100"/>
      <w:ind w:left="220"/>
    </w:pPr>
  </w:style>
  <w:style w:type="character" w:styleId="Hyperlink">
    <w:name w:val="Hyperlink"/>
    <w:basedOn w:val="DefaultParagraphFont"/>
    <w:uiPriority w:val="99"/>
    <w:unhideWhenUsed/>
    <w:rsid w:val="00711939"/>
    <w:rPr>
      <w:color w:val="0000FF" w:themeColor="hyperlink"/>
      <w:u w:val="single"/>
    </w:rPr>
  </w:style>
  <w:style w:type="paragraph" w:styleId="NoSpacing">
    <w:name w:val="No Spacing"/>
    <w:link w:val="NoSpacingChar"/>
    <w:uiPriority w:val="1"/>
    <w:qFormat/>
    <w:rsid w:val="0071193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11939"/>
    <w:rPr>
      <w:rFonts w:eastAsiaTheme="minorEastAsia"/>
      <w:lang w:val="en-US"/>
    </w:rPr>
  </w:style>
  <w:style w:type="paragraph" w:styleId="NormalWeb">
    <w:name w:val="Normal (Web)"/>
    <w:basedOn w:val="Normal"/>
    <w:uiPriority w:val="99"/>
    <w:semiHidden/>
    <w:unhideWhenUsed/>
    <w:rsid w:val="00FF4E6B"/>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FF4E6B"/>
    <w:rPr>
      <w:b/>
      <w:bCs/>
    </w:rPr>
  </w:style>
</w:styles>
</file>

<file path=word/webSettings.xml><?xml version="1.0" encoding="utf-8"?>
<w:webSettings xmlns:r="http://schemas.openxmlformats.org/officeDocument/2006/relationships" xmlns:w="http://schemas.openxmlformats.org/wordprocessingml/2006/main">
  <w:divs>
    <w:div w:id="89512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8C6DD-54BF-49CE-878B-80D08A2B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AMD Corp</Company>
  <LinksUpToDate>false</LinksUpToDate>
  <CharactersWithSpaces>10953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ATHLON X2</dc:creator>
  <cp:keywords/>
  <dc:description/>
  <cp:lastModifiedBy>user</cp:lastModifiedBy>
  <cp:revision>4</cp:revision>
  <cp:lastPrinted>2013-12-07T14:56:00Z</cp:lastPrinted>
  <dcterms:created xsi:type="dcterms:W3CDTF">2013-12-07T16:24:00Z</dcterms:created>
  <dcterms:modified xsi:type="dcterms:W3CDTF">2013-12-07T16:28:00Z</dcterms:modified>
</cp:coreProperties>
</file>